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60" w:rsidRPr="00CC62C8" w:rsidRDefault="00BE0458" w:rsidP="00BE0458">
      <w:pPr>
        <w:jc w:val="center"/>
        <w:rPr>
          <w:sz w:val="28"/>
          <w:szCs w:val="28"/>
          <w:u w:val="single"/>
        </w:rPr>
      </w:pPr>
      <w:bookmarkStart w:id="0" w:name="_GoBack"/>
      <w:r w:rsidRPr="00CC62C8">
        <w:rPr>
          <w:sz w:val="28"/>
          <w:szCs w:val="28"/>
          <w:u w:val="single"/>
        </w:rPr>
        <w:t>Jak vybírat profesi</w:t>
      </w:r>
    </w:p>
    <w:p w:rsidR="00BE0458" w:rsidRPr="00CC62C8" w:rsidRDefault="00BE0458" w:rsidP="00BE045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C62C8">
        <w:rPr>
          <w:sz w:val="28"/>
          <w:szCs w:val="28"/>
        </w:rPr>
        <w:t>Co chci dělat</w:t>
      </w:r>
    </w:p>
    <w:p w:rsidR="00BE0458" w:rsidRPr="00CC62C8" w:rsidRDefault="00BE0458" w:rsidP="00BE045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C62C8">
        <w:rPr>
          <w:sz w:val="28"/>
          <w:szCs w:val="28"/>
        </w:rPr>
        <w:t>S čím budu pracovat</w:t>
      </w:r>
    </w:p>
    <w:p w:rsidR="00BE0458" w:rsidRPr="00CC62C8" w:rsidRDefault="00BE0458" w:rsidP="00BE045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C62C8">
        <w:rPr>
          <w:sz w:val="28"/>
          <w:szCs w:val="28"/>
        </w:rPr>
        <w:t>Jaké pomůcky a nástroje budu používat</w:t>
      </w:r>
    </w:p>
    <w:p w:rsidR="00BE0458" w:rsidRPr="00CC62C8" w:rsidRDefault="00BE0458" w:rsidP="00BE045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C62C8">
        <w:rPr>
          <w:sz w:val="28"/>
          <w:szCs w:val="28"/>
        </w:rPr>
        <w:t>Kde a v jakých podmínkách budu pracovat</w:t>
      </w:r>
    </w:p>
    <w:p w:rsidR="00BE0458" w:rsidRPr="00CC62C8" w:rsidRDefault="00BE0458" w:rsidP="00BE045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C62C8">
        <w:rPr>
          <w:sz w:val="28"/>
          <w:szCs w:val="28"/>
        </w:rPr>
        <w:t>Jaké je uplatnění tohoto oboru</w:t>
      </w:r>
    </w:p>
    <w:p w:rsidR="003809AC" w:rsidRPr="00CC62C8" w:rsidRDefault="00BE0458" w:rsidP="00815BB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C62C8">
        <w:rPr>
          <w:sz w:val="28"/>
          <w:szCs w:val="28"/>
        </w:rPr>
        <w:t>Jaké uplatnění bude za 50 let</w:t>
      </w:r>
    </w:p>
    <w:p w:rsidR="003809AC" w:rsidRPr="00CC62C8" w:rsidRDefault="003809AC" w:rsidP="003809AC">
      <w:pPr>
        <w:rPr>
          <w:sz w:val="28"/>
          <w:szCs w:val="28"/>
        </w:rPr>
      </w:pPr>
    </w:p>
    <w:p w:rsidR="00BE0458" w:rsidRPr="00CC62C8" w:rsidRDefault="00BE0458" w:rsidP="00BE0458">
      <w:pPr>
        <w:jc w:val="center"/>
        <w:rPr>
          <w:sz w:val="28"/>
          <w:szCs w:val="28"/>
          <w:u w:val="single"/>
        </w:rPr>
      </w:pPr>
      <w:r w:rsidRPr="00CC62C8">
        <w:rPr>
          <w:sz w:val="28"/>
          <w:szCs w:val="28"/>
          <w:u w:val="single"/>
        </w:rPr>
        <w:t>Jak vyb</w:t>
      </w:r>
      <w:r w:rsidR="003809AC" w:rsidRPr="00CC62C8">
        <w:rPr>
          <w:sz w:val="28"/>
          <w:szCs w:val="28"/>
          <w:u w:val="single"/>
        </w:rPr>
        <w:t>í</w:t>
      </w:r>
      <w:r w:rsidRPr="00CC62C8">
        <w:rPr>
          <w:sz w:val="28"/>
          <w:szCs w:val="28"/>
          <w:u w:val="single"/>
        </w:rPr>
        <w:t>rat střední školu</w:t>
      </w:r>
    </w:p>
    <w:p w:rsidR="00BE0458" w:rsidRPr="00CC62C8" w:rsidRDefault="00BE0458" w:rsidP="00BE045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C62C8">
        <w:rPr>
          <w:sz w:val="28"/>
          <w:szCs w:val="28"/>
        </w:rPr>
        <w:t>Zvolit profesi</w:t>
      </w:r>
    </w:p>
    <w:p w:rsidR="00BE0458" w:rsidRPr="00CC62C8" w:rsidRDefault="00BE0458" w:rsidP="00BE045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C62C8">
        <w:rPr>
          <w:sz w:val="28"/>
          <w:szCs w:val="28"/>
        </w:rPr>
        <w:t>Zjistit požadavky k přijetí</w:t>
      </w:r>
    </w:p>
    <w:p w:rsidR="00BE0458" w:rsidRPr="00CC62C8" w:rsidRDefault="00BE0458" w:rsidP="00BE045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C62C8">
        <w:rPr>
          <w:sz w:val="28"/>
          <w:szCs w:val="28"/>
        </w:rPr>
        <w:t>Zkontrolovat na stránkách školy učební plán oboru</w:t>
      </w:r>
    </w:p>
    <w:p w:rsidR="00BE0458" w:rsidRPr="00CC62C8" w:rsidRDefault="00BE0458" w:rsidP="00BE045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C62C8">
        <w:rPr>
          <w:sz w:val="28"/>
          <w:szCs w:val="28"/>
        </w:rPr>
        <w:t>V Atlase školství najít školu, zkontrolovat všechno o ní, včetně poměru přihlášených a přijatých</w:t>
      </w:r>
    </w:p>
    <w:p w:rsidR="00BE0458" w:rsidRPr="00CC62C8" w:rsidRDefault="00BE0458" w:rsidP="00BE045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C62C8">
        <w:rPr>
          <w:sz w:val="28"/>
          <w:szCs w:val="28"/>
        </w:rPr>
        <w:t>Zajít se podívat na Dny otevřených dveří</w:t>
      </w:r>
    </w:p>
    <w:p w:rsidR="00BE0458" w:rsidRPr="00CC62C8" w:rsidRDefault="00BE0458" w:rsidP="00BE045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C62C8">
        <w:rPr>
          <w:sz w:val="28"/>
          <w:szCs w:val="28"/>
        </w:rPr>
        <w:t>Zjistit všechno, včetně informací o jídelně, internátu, způsobu dojíždění</w:t>
      </w:r>
    </w:p>
    <w:p w:rsidR="00CC62C8" w:rsidRPr="00CC62C8" w:rsidRDefault="00CC62C8" w:rsidP="00CC62C8">
      <w:pPr>
        <w:rPr>
          <w:sz w:val="28"/>
          <w:szCs w:val="28"/>
        </w:rPr>
      </w:pPr>
    </w:p>
    <w:p w:rsidR="00BE0458" w:rsidRPr="00CC62C8" w:rsidRDefault="00BE0458" w:rsidP="00BE0458">
      <w:pPr>
        <w:jc w:val="center"/>
        <w:rPr>
          <w:sz w:val="28"/>
          <w:szCs w:val="28"/>
          <w:u w:val="single"/>
        </w:rPr>
      </w:pPr>
      <w:r w:rsidRPr="00CC62C8">
        <w:rPr>
          <w:sz w:val="28"/>
          <w:szCs w:val="28"/>
          <w:u w:val="single"/>
        </w:rPr>
        <w:t>Co nabízí Úřad práce Kroměříž</w:t>
      </w:r>
    </w:p>
    <w:p w:rsidR="00BE0458" w:rsidRPr="00CC62C8" w:rsidRDefault="00BE0458" w:rsidP="00BE045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CC62C8">
        <w:rPr>
          <w:sz w:val="28"/>
          <w:szCs w:val="28"/>
        </w:rPr>
        <w:t>Databáze středních škol v celé ČR</w:t>
      </w:r>
    </w:p>
    <w:p w:rsidR="00BE0458" w:rsidRPr="00CC62C8" w:rsidRDefault="00BE0458" w:rsidP="00BE045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CC62C8">
        <w:rPr>
          <w:sz w:val="28"/>
          <w:szCs w:val="28"/>
        </w:rPr>
        <w:t>Informace o oborech</w:t>
      </w:r>
    </w:p>
    <w:p w:rsidR="00BE0458" w:rsidRPr="00CC62C8" w:rsidRDefault="00BE0458" w:rsidP="00BE045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CC62C8">
        <w:rPr>
          <w:sz w:val="28"/>
          <w:szCs w:val="28"/>
        </w:rPr>
        <w:t>Popisy povolání</w:t>
      </w:r>
    </w:p>
    <w:p w:rsidR="00BE0458" w:rsidRPr="00CC62C8" w:rsidRDefault="00BE0458" w:rsidP="00BE045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CC62C8">
        <w:rPr>
          <w:sz w:val="28"/>
          <w:szCs w:val="28"/>
        </w:rPr>
        <w:t>Letáky škol</w:t>
      </w:r>
    </w:p>
    <w:p w:rsidR="00BE0458" w:rsidRPr="00CC62C8" w:rsidRDefault="00BE0458" w:rsidP="00BE045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CC62C8">
        <w:rPr>
          <w:sz w:val="28"/>
          <w:szCs w:val="28"/>
        </w:rPr>
        <w:t>Testovací programy</w:t>
      </w:r>
    </w:p>
    <w:p w:rsidR="003809AC" w:rsidRPr="00CC62C8" w:rsidRDefault="003809AC" w:rsidP="003809AC">
      <w:pPr>
        <w:rPr>
          <w:sz w:val="28"/>
          <w:szCs w:val="28"/>
        </w:rPr>
      </w:pPr>
    </w:p>
    <w:p w:rsidR="00BE0458" w:rsidRPr="00CC62C8" w:rsidRDefault="00BE0458" w:rsidP="00BE0458">
      <w:pPr>
        <w:jc w:val="center"/>
        <w:rPr>
          <w:sz w:val="28"/>
          <w:szCs w:val="28"/>
          <w:u w:val="single"/>
        </w:rPr>
      </w:pPr>
      <w:r w:rsidRPr="00CC62C8">
        <w:rPr>
          <w:sz w:val="28"/>
          <w:szCs w:val="28"/>
          <w:u w:val="single"/>
        </w:rPr>
        <w:t>Ptejte se</w:t>
      </w:r>
    </w:p>
    <w:p w:rsidR="00BE0458" w:rsidRPr="00CC62C8" w:rsidRDefault="00BE0458" w:rsidP="00BE0458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CC62C8">
        <w:rPr>
          <w:sz w:val="28"/>
          <w:szCs w:val="28"/>
        </w:rPr>
        <w:t>Rodičů</w:t>
      </w:r>
    </w:p>
    <w:p w:rsidR="00BE0458" w:rsidRPr="00CC62C8" w:rsidRDefault="00BE0458" w:rsidP="00BE0458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CC62C8">
        <w:rPr>
          <w:sz w:val="28"/>
          <w:szCs w:val="28"/>
        </w:rPr>
        <w:t>Učitelů</w:t>
      </w:r>
    </w:p>
    <w:p w:rsidR="00BE0458" w:rsidRPr="00CC62C8" w:rsidRDefault="00BE0458" w:rsidP="00BE0458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CC62C8">
        <w:rPr>
          <w:sz w:val="28"/>
          <w:szCs w:val="28"/>
        </w:rPr>
        <w:t>Na Úřadu práce</w:t>
      </w:r>
    </w:p>
    <w:p w:rsidR="00BE0458" w:rsidRPr="00CC62C8" w:rsidRDefault="00BE0458" w:rsidP="00BE0458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CC62C8">
        <w:rPr>
          <w:sz w:val="28"/>
          <w:szCs w:val="28"/>
        </w:rPr>
        <w:t>Kamarádů</w:t>
      </w:r>
    </w:p>
    <w:p w:rsidR="00BE0458" w:rsidRPr="00CC62C8" w:rsidRDefault="00BE0458" w:rsidP="00BE0458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CC62C8">
        <w:rPr>
          <w:sz w:val="28"/>
          <w:szCs w:val="28"/>
        </w:rPr>
        <w:t>Ale hlavně sami sebe</w:t>
      </w:r>
    </w:p>
    <w:p w:rsidR="003809AC" w:rsidRPr="00CC62C8" w:rsidRDefault="003809AC" w:rsidP="003809AC">
      <w:pPr>
        <w:rPr>
          <w:sz w:val="28"/>
          <w:szCs w:val="28"/>
        </w:rPr>
      </w:pPr>
    </w:p>
    <w:p w:rsidR="00BE0458" w:rsidRPr="00CC62C8" w:rsidRDefault="00BE0458" w:rsidP="00BE0458">
      <w:pPr>
        <w:pStyle w:val="Odstavecseseznamem"/>
        <w:jc w:val="center"/>
        <w:rPr>
          <w:sz w:val="28"/>
          <w:szCs w:val="28"/>
          <w:u w:val="single"/>
        </w:rPr>
      </w:pPr>
      <w:r w:rsidRPr="00CC62C8">
        <w:rPr>
          <w:sz w:val="28"/>
          <w:szCs w:val="28"/>
          <w:u w:val="single"/>
        </w:rPr>
        <w:lastRenderedPageBreak/>
        <w:t>Možné problémy</w:t>
      </w:r>
    </w:p>
    <w:p w:rsidR="00BE0458" w:rsidRPr="00CC62C8" w:rsidRDefault="00BE0458" w:rsidP="00BE0458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CC62C8">
        <w:rPr>
          <w:sz w:val="28"/>
          <w:szCs w:val="28"/>
        </w:rPr>
        <w:t>Neznalost oboru</w:t>
      </w:r>
    </w:p>
    <w:p w:rsidR="00BE0458" w:rsidRPr="00CC62C8" w:rsidRDefault="00BE0458" w:rsidP="00BE0458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CC62C8">
        <w:rPr>
          <w:sz w:val="28"/>
          <w:szCs w:val="28"/>
        </w:rPr>
        <w:t>Internát</w:t>
      </w:r>
    </w:p>
    <w:p w:rsidR="00BE0458" w:rsidRPr="00CC62C8" w:rsidRDefault="00BE0458" w:rsidP="00BE0458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CC62C8">
        <w:rPr>
          <w:sz w:val="28"/>
          <w:szCs w:val="28"/>
        </w:rPr>
        <w:t>Dojíždění</w:t>
      </w:r>
    </w:p>
    <w:p w:rsidR="00BE0458" w:rsidRPr="00CC62C8" w:rsidRDefault="00BE0458" w:rsidP="00BE0458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CC62C8">
        <w:rPr>
          <w:sz w:val="28"/>
          <w:szCs w:val="28"/>
        </w:rPr>
        <w:t>Náročnost studia</w:t>
      </w:r>
    </w:p>
    <w:p w:rsidR="00BE0458" w:rsidRPr="00CC62C8" w:rsidRDefault="00BE0458" w:rsidP="00BE0458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CC62C8">
        <w:rPr>
          <w:sz w:val="28"/>
          <w:szCs w:val="28"/>
        </w:rPr>
        <w:t>Státní maturita</w:t>
      </w:r>
    </w:p>
    <w:p w:rsidR="00BE0458" w:rsidRPr="00CC62C8" w:rsidRDefault="00BE0458" w:rsidP="00BE0458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CC62C8">
        <w:rPr>
          <w:sz w:val="28"/>
          <w:szCs w:val="28"/>
        </w:rPr>
        <w:t>Uplatnění do budoucna</w:t>
      </w:r>
    </w:p>
    <w:p w:rsidR="00CC62C8" w:rsidRPr="00CC62C8" w:rsidRDefault="00CC62C8" w:rsidP="00CC62C8">
      <w:pPr>
        <w:pStyle w:val="Odstavecseseznamem"/>
        <w:rPr>
          <w:sz w:val="28"/>
          <w:szCs w:val="28"/>
        </w:rPr>
      </w:pPr>
    </w:p>
    <w:p w:rsidR="00BE0458" w:rsidRPr="00CC62C8" w:rsidRDefault="00BE0458" w:rsidP="00BE0458">
      <w:pPr>
        <w:jc w:val="center"/>
        <w:rPr>
          <w:sz w:val="28"/>
          <w:szCs w:val="28"/>
          <w:u w:val="single"/>
        </w:rPr>
      </w:pPr>
      <w:r w:rsidRPr="00CC62C8">
        <w:rPr>
          <w:sz w:val="28"/>
          <w:szCs w:val="28"/>
          <w:u w:val="single"/>
        </w:rPr>
        <w:t>Veletrh práce a vzdělávání pro Zlínský kraj</w:t>
      </w:r>
    </w:p>
    <w:p w:rsidR="00BE0458" w:rsidRPr="00CC62C8" w:rsidRDefault="00BE0458" w:rsidP="00BE0458">
      <w:pPr>
        <w:jc w:val="center"/>
        <w:rPr>
          <w:sz w:val="28"/>
          <w:szCs w:val="28"/>
        </w:rPr>
      </w:pPr>
      <w:r w:rsidRPr="00CC62C8">
        <w:rPr>
          <w:sz w:val="28"/>
          <w:szCs w:val="28"/>
        </w:rPr>
        <w:t>Dům kultury Kroměříž</w:t>
      </w:r>
    </w:p>
    <w:p w:rsidR="00BE0458" w:rsidRPr="00CC62C8" w:rsidRDefault="00BE0458" w:rsidP="00BE0458">
      <w:pPr>
        <w:jc w:val="center"/>
        <w:rPr>
          <w:sz w:val="28"/>
          <w:szCs w:val="28"/>
        </w:rPr>
      </w:pPr>
      <w:r w:rsidRPr="00CC62C8">
        <w:rPr>
          <w:sz w:val="28"/>
          <w:szCs w:val="28"/>
        </w:rPr>
        <w:t>8. a 9. 11. 2018</w:t>
      </w:r>
    </w:p>
    <w:p w:rsidR="003809AC" w:rsidRPr="00CC62C8" w:rsidRDefault="003809AC" w:rsidP="00BE0458">
      <w:pPr>
        <w:jc w:val="center"/>
        <w:rPr>
          <w:sz w:val="28"/>
          <w:szCs w:val="28"/>
        </w:rPr>
      </w:pPr>
    </w:p>
    <w:p w:rsidR="00BE0458" w:rsidRPr="00CC62C8" w:rsidRDefault="00BE0458" w:rsidP="00BE0458">
      <w:pPr>
        <w:jc w:val="center"/>
        <w:rPr>
          <w:sz w:val="28"/>
          <w:szCs w:val="28"/>
          <w:u w:val="single"/>
        </w:rPr>
      </w:pPr>
      <w:r w:rsidRPr="00CC62C8">
        <w:rPr>
          <w:sz w:val="28"/>
          <w:szCs w:val="28"/>
          <w:u w:val="single"/>
        </w:rPr>
        <w:t>Podávání přihlášek</w:t>
      </w:r>
    </w:p>
    <w:p w:rsidR="00BE0458" w:rsidRPr="00CC62C8" w:rsidRDefault="00BE0458" w:rsidP="00BE045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CC62C8">
        <w:rPr>
          <w:sz w:val="28"/>
          <w:szCs w:val="28"/>
        </w:rPr>
        <w:t>Umělecké obory (s talentovými zkouškami) do konce listopadu</w:t>
      </w:r>
    </w:p>
    <w:p w:rsidR="00BE0458" w:rsidRPr="00CC62C8" w:rsidRDefault="00BE0458" w:rsidP="00BE045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CC62C8">
        <w:rPr>
          <w:sz w:val="28"/>
          <w:szCs w:val="28"/>
        </w:rPr>
        <w:t>Ostatní obory do konce března</w:t>
      </w:r>
    </w:p>
    <w:p w:rsidR="00CC62C8" w:rsidRPr="00CC62C8" w:rsidRDefault="00CC62C8" w:rsidP="00CC62C8">
      <w:pPr>
        <w:rPr>
          <w:sz w:val="28"/>
          <w:szCs w:val="28"/>
        </w:rPr>
      </w:pPr>
    </w:p>
    <w:p w:rsidR="003809AC" w:rsidRDefault="003809AC" w:rsidP="003809AC">
      <w:pPr>
        <w:jc w:val="center"/>
        <w:rPr>
          <w:sz w:val="28"/>
          <w:szCs w:val="28"/>
          <w:u w:val="single"/>
        </w:rPr>
      </w:pPr>
      <w:r w:rsidRPr="00CC62C8">
        <w:rPr>
          <w:sz w:val="28"/>
          <w:szCs w:val="28"/>
          <w:u w:val="single"/>
        </w:rPr>
        <w:t>Učit se na přijímací zkoušky je hlavně vaše starost a váš zájem, jde o vaši budoucnost…</w:t>
      </w:r>
    </w:p>
    <w:p w:rsidR="00EF41D2" w:rsidRDefault="00EF41D2" w:rsidP="003809AC">
      <w:pPr>
        <w:jc w:val="center"/>
        <w:rPr>
          <w:sz w:val="28"/>
          <w:szCs w:val="28"/>
          <w:u w:val="single"/>
        </w:rPr>
      </w:pPr>
    </w:p>
    <w:p w:rsidR="00EF41D2" w:rsidRDefault="00EF41D2" w:rsidP="003809AC">
      <w:pPr>
        <w:jc w:val="center"/>
        <w:rPr>
          <w:sz w:val="28"/>
          <w:szCs w:val="28"/>
          <w:u w:val="single"/>
        </w:rPr>
      </w:pPr>
    </w:p>
    <w:p w:rsidR="00EF41D2" w:rsidRDefault="00EF41D2" w:rsidP="003809A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Jak vypsat přihlášku, náhradní tiskopisy</w:t>
      </w:r>
    </w:p>
    <w:p w:rsidR="00EF41D2" w:rsidRDefault="00EF41D2" w:rsidP="00EF41D2">
      <w:pPr>
        <w:rPr>
          <w:sz w:val="32"/>
          <w:szCs w:val="32"/>
        </w:rPr>
      </w:pPr>
      <w:hyperlink r:id="rId5" w:history="1">
        <w:r w:rsidRPr="00EF41D2">
          <w:rPr>
            <w:rStyle w:val="Hypertextovodkaz"/>
            <w:sz w:val="32"/>
            <w:szCs w:val="32"/>
          </w:rPr>
          <w:t>http://www.cermat.cz/tiskopisy-prihlasek-sl-1404035400.html</w:t>
        </w:r>
      </w:hyperlink>
    </w:p>
    <w:p w:rsidR="00EF41D2" w:rsidRDefault="00EF41D2" w:rsidP="00EF41D2">
      <w:pPr>
        <w:rPr>
          <w:sz w:val="32"/>
          <w:szCs w:val="32"/>
        </w:rPr>
      </w:pPr>
    </w:p>
    <w:p w:rsidR="00EF41D2" w:rsidRDefault="00EF41D2" w:rsidP="00EF41D2">
      <w:pPr>
        <w:rPr>
          <w:sz w:val="32"/>
          <w:szCs w:val="32"/>
        </w:rPr>
      </w:pPr>
    </w:p>
    <w:p w:rsidR="00EF41D2" w:rsidRDefault="00EF41D2" w:rsidP="00EF41D2">
      <w:pPr>
        <w:rPr>
          <w:sz w:val="32"/>
          <w:szCs w:val="32"/>
        </w:rPr>
      </w:pPr>
      <w:r>
        <w:rPr>
          <w:sz w:val="32"/>
          <w:szCs w:val="32"/>
        </w:rPr>
        <w:t xml:space="preserve">Hodně štěstí </w:t>
      </w:r>
      <w:r w:rsidRPr="00EF41D2">
        <w:rPr>
          <w:sz w:val="32"/>
          <w:szCs w:val="32"/>
        </w:rPr>
        <w:sym w:font="Wingdings" w:char="F04A"/>
      </w:r>
    </w:p>
    <w:p w:rsidR="00EF41D2" w:rsidRPr="00EF41D2" w:rsidRDefault="00EF41D2" w:rsidP="00EF41D2">
      <w:pPr>
        <w:rPr>
          <w:sz w:val="32"/>
          <w:szCs w:val="32"/>
        </w:rPr>
      </w:pPr>
    </w:p>
    <w:p w:rsidR="00EF41D2" w:rsidRDefault="00EF41D2" w:rsidP="003809AC">
      <w:pPr>
        <w:jc w:val="center"/>
        <w:rPr>
          <w:sz w:val="28"/>
          <w:szCs w:val="28"/>
          <w:u w:val="single"/>
        </w:rPr>
      </w:pPr>
    </w:p>
    <w:p w:rsidR="00EF41D2" w:rsidRPr="00EF41D2" w:rsidRDefault="00EF41D2" w:rsidP="00EF41D2">
      <w:pPr>
        <w:rPr>
          <w:sz w:val="28"/>
          <w:szCs w:val="28"/>
        </w:rPr>
      </w:pPr>
    </w:p>
    <w:p w:rsidR="00EF41D2" w:rsidRDefault="00EF41D2" w:rsidP="00EF41D2">
      <w:pPr>
        <w:jc w:val="center"/>
        <w:rPr>
          <w:b/>
          <w:sz w:val="28"/>
          <w:szCs w:val="28"/>
          <w:u w:val="single"/>
        </w:rPr>
      </w:pPr>
    </w:p>
    <w:bookmarkEnd w:id="0"/>
    <w:p w:rsidR="00EF41D2" w:rsidRPr="00EF41D2" w:rsidRDefault="00EF41D2" w:rsidP="00EF41D2">
      <w:pPr>
        <w:jc w:val="center"/>
        <w:rPr>
          <w:b/>
          <w:sz w:val="28"/>
          <w:szCs w:val="28"/>
          <w:u w:val="single"/>
        </w:rPr>
      </w:pPr>
    </w:p>
    <w:sectPr w:rsidR="00EF41D2" w:rsidRPr="00EF4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9AB"/>
    <w:multiLevelType w:val="hybridMultilevel"/>
    <w:tmpl w:val="2474F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A42CB"/>
    <w:multiLevelType w:val="hybridMultilevel"/>
    <w:tmpl w:val="5C5A7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857D4"/>
    <w:multiLevelType w:val="hybridMultilevel"/>
    <w:tmpl w:val="618A6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F32A1"/>
    <w:multiLevelType w:val="hybridMultilevel"/>
    <w:tmpl w:val="F65E3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B074D"/>
    <w:multiLevelType w:val="hybridMultilevel"/>
    <w:tmpl w:val="85E63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58"/>
    <w:rsid w:val="0006259A"/>
    <w:rsid w:val="003809AC"/>
    <w:rsid w:val="00A27A60"/>
    <w:rsid w:val="00BE0458"/>
    <w:rsid w:val="00CC62C8"/>
    <w:rsid w:val="00E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DC1C"/>
  <w15:chartTrackingRefBased/>
  <w15:docId w15:val="{E026DEFF-18DA-46E7-8769-E4808D03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04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F41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rmat.cz/tiskopisy-prihlasek-sl-14040354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5</cp:revision>
  <dcterms:created xsi:type="dcterms:W3CDTF">2018-10-11T06:28:00Z</dcterms:created>
  <dcterms:modified xsi:type="dcterms:W3CDTF">2018-10-23T19:19:00Z</dcterms:modified>
</cp:coreProperties>
</file>