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3E" w:rsidRPr="007B383E" w:rsidRDefault="007B383E" w:rsidP="007B383E">
      <w:pPr>
        <w:jc w:val="center"/>
        <w:rPr>
          <w:rFonts w:ascii="Arabia CE" w:hAnsi="Arabia CE"/>
          <w:b/>
          <w:sz w:val="28"/>
          <w:szCs w:val="28"/>
        </w:rPr>
      </w:pPr>
      <w:r w:rsidRPr="007B383E">
        <w:rPr>
          <w:rFonts w:ascii="Arabia CE" w:hAnsi="Arabia CE"/>
          <w:b/>
          <w:sz w:val="28"/>
          <w:szCs w:val="28"/>
        </w:rPr>
        <w:t>Základní škola, Koryčany, okres Kroměříž</w:t>
      </w:r>
    </w:p>
    <w:p w:rsidR="007B383E" w:rsidRDefault="007B383E" w:rsidP="007B383E">
      <w:pPr>
        <w:jc w:val="center"/>
        <w:rPr>
          <w:b/>
        </w:rPr>
      </w:pPr>
      <w:r>
        <w:rPr>
          <w:b/>
        </w:rPr>
        <w:t>příspěvková organizace</w:t>
      </w:r>
    </w:p>
    <w:p w:rsidR="007B383E" w:rsidRDefault="00D346C3" w:rsidP="007B383E">
      <w:pPr>
        <w:jc w:val="center"/>
        <w:rPr>
          <w:b/>
        </w:rPr>
      </w:pPr>
      <w:r>
        <w:rPr>
          <w:b/>
        </w:rPr>
        <w:t xml:space="preserve">Masarykova 161, 768 05 Koryčany </w:t>
      </w:r>
    </w:p>
    <w:p w:rsidR="007B383E" w:rsidRDefault="007B383E" w:rsidP="007B383E">
      <w:pPr>
        <w:jc w:val="center"/>
        <w:rPr>
          <w:b/>
        </w:rPr>
      </w:pPr>
    </w:p>
    <w:p w:rsidR="007B383E" w:rsidRDefault="007B383E" w:rsidP="007B383E">
      <w:pPr>
        <w:jc w:val="center"/>
        <w:rPr>
          <w:b/>
        </w:rPr>
      </w:pPr>
    </w:p>
    <w:p w:rsidR="007B383E" w:rsidRDefault="00CD1F77" w:rsidP="007B383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123190</wp:posOffset>
            </wp:positionV>
            <wp:extent cx="2628900" cy="1067435"/>
            <wp:effectExtent l="0" t="0" r="0" b="0"/>
            <wp:wrapNone/>
            <wp:docPr id="5" name="obrázek 5" descr="ZSkorycany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Skorycany_Cer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3E" w:rsidRDefault="007B383E" w:rsidP="007B383E">
      <w:pPr>
        <w:jc w:val="center"/>
        <w:rPr>
          <w:b/>
        </w:rPr>
      </w:pPr>
    </w:p>
    <w:p w:rsidR="007B383E" w:rsidRDefault="007B383E" w:rsidP="007B383E">
      <w:pPr>
        <w:jc w:val="center"/>
        <w:rPr>
          <w:b/>
        </w:rPr>
      </w:pPr>
    </w:p>
    <w:p w:rsidR="007B383E" w:rsidRDefault="007B383E" w:rsidP="007B383E">
      <w:pPr>
        <w:jc w:val="center"/>
        <w:rPr>
          <w:b/>
        </w:rPr>
      </w:pPr>
    </w:p>
    <w:p w:rsidR="007B383E" w:rsidRDefault="007B383E" w:rsidP="007B383E">
      <w:pPr>
        <w:jc w:val="center"/>
        <w:rPr>
          <w:b/>
        </w:rPr>
      </w:pPr>
    </w:p>
    <w:p w:rsidR="007B383E" w:rsidRDefault="007B383E" w:rsidP="007B383E">
      <w:pPr>
        <w:jc w:val="center"/>
        <w:rPr>
          <w:b/>
        </w:rPr>
      </w:pPr>
    </w:p>
    <w:p w:rsidR="007B383E" w:rsidRDefault="007B383E" w:rsidP="007B383E">
      <w:pPr>
        <w:jc w:val="center"/>
        <w:rPr>
          <w:b/>
        </w:rPr>
      </w:pPr>
    </w:p>
    <w:p w:rsidR="007B383E" w:rsidRDefault="007B383E" w:rsidP="00C17997">
      <w:pPr>
        <w:rPr>
          <w:b/>
        </w:rPr>
      </w:pPr>
    </w:p>
    <w:p w:rsidR="007B383E" w:rsidRDefault="007B383E" w:rsidP="007B383E">
      <w:pPr>
        <w:rPr>
          <w:b/>
        </w:rPr>
      </w:pPr>
    </w:p>
    <w:p w:rsidR="00B35248" w:rsidRPr="00925D0D" w:rsidRDefault="00B35248" w:rsidP="00B35248">
      <w:pPr>
        <w:pStyle w:val="Nadpis1"/>
        <w:jc w:val="center"/>
        <w:rPr>
          <w:bCs w:val="0"/>
          <w:sz w:val="48"/>
        </w:rPr>
      </w:pPr>
      <w:r>
        <w:rPr>
          <w:bCs w:val="0"/>
          <w:sz w:val="48"/>
        </w:rPr>
        <w:t>MINIMÁLNÍ</w:t>
      </w:r>
      <w:r w:rsidRPr="00925D0D">
        <w:rPr>
          <w:bCs w:val="0"/>
          <w:sz w:val="48"/>
        </w:rPr>
        <w:t xml:space="preserve"> PREVENTIVNÍ PROGRAM</w:t>
      </w:r>
    </w:p>
    <w:p w:rsidR="00B35248" w:rsidRPr="00925D0D" w:rsidRDefault="00B35248" w:rsidP="00B35248">
      <w:pPr>
        <w:rPr>
          <w:b/>
        </w:rPr>
      </w:pPr>
    </w:p>
    <w:p w:rsidR="00B35248" w:rsidRPr="00925D0D" w:rsidRDefault="00B35248" w:rsidP="00B35248">
      <w:pPr>
        <w:pStyle w:val="Nadpis2"/>
        <w:rPr>
          <w:bCs w:val="0"/>
          <w:sz w:val="48"/>
        </w:rPr>
      </w:pPr>
      <w:r>
        <w:rPr>
          <w:bCs w:val="0"/>
          <w:sz w:val="48"/>
        </w:rPr>
        <w:t>ŠKOLNÍ ROK 2019/2020</w:t>
      </w:r>
    </w:p>
    <w:p w:rsidR="00B35248" w:rsidRDefault="00B35248" w:rsidP="00B35248">
      <w:pPr>
        <w:rPr>
          <w:sz w:val="48"/>
        </w:rPr>
      </w:pPr>
    </w:p>
    <w:p w:rsidR="007B383E" w:rsidRDefault="007B383E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7B383E">
      <w:pPr>
        <w:rPr>
          <w:b/>
        </w:rPr>
      </w:pPr>
    </w:p>
    <w:p w:rsidR="00B35248" w:rsidRDefault="00B35248" w:rsidP="00B35248">
      <w:r>
        <w:t>Zpracovala:          Mgr. Marie Marková, školní metodik prevence</w:t>
      </w:r>
    </w:p>
    <w:p w:rsidR="00B35248" w:rsidRDefault="00B35248" w:rsidP="00B35248"/>
    <w:p w:rsidR="00B35248" w:rsidRDefault="00B35248" w:rsidP="00B35248">
      <w:r>
        <w:t>Ředitelka školy:   Mgr. Vlastimil Jansa</w:t>
      </w:r>
    </w:p>
    <w:p w:rsidR="00B35248" w:rsidRDefault="00B35248" w:rsidP="00B35248"/>
    <w:p w:rsidR="00B35248" w:rsidRDefault="00B35248" w:rsidP="00B35248"/>
    <w:p w:rsidR="00B35248" w:rsidRDefault="00B35248" w:rsidP="00B35248"/>
    <w:p w:rsidR="00B35248" w:rsidRDefault="00B35248" w:rsidP="007B383E">
      <w:r>
        <w:t>V  Koryčanech dne 24. 9. 2019</w:t>
      </w:r>
    </w:p>
    <w:p w:rsidR="00B35248" w:rsidRDefault="00B35248">
      <w:r>
        <w:br w:type="page"/>
      </w:r>
    </w:p>
    <w:p w:rsidR="00B35248" w:rsidRPr="00A278AF" w:rsidRDefault="00B35248" w:rsidP="00815486">
      <w:pPr>
        <w:spacing w:line="360" w:lineRule="auto"/>
      </w:pPr>
      <w:r w:rsidRPr="00A278AF">
        <w:lastRenderedPageBreak/>
        <w:t>Obsah:</w:t>
      </w:r>
    </w:p>
    <w:p w:rsidR="00B35248" w:rsidRPr="00A278AF" w:rsidRDefault="00B35248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>Základní údaje</w:t>
      </w:r>
    </w:p>
    <w:p w:rsidR="00B35248" w:rsidRPr="00A278AF" w:rsidRDefault="00B35248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>Úvod, cíl MPP</w:t>
      </w:r>
    </w:p>
    <w:p w:rsidR="00B35248" w:rsidRPr="00A278AF" w:rsidRDefault="00B35248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>Charakteristika regionu a školy</w:t>
      </w:r>
    </w:p>
    <w:p w:rsidR="00B35248" w:rsidRPr="00A278AF" w:rsidRDefault="00B35248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 xml:space="preserve">Analýza současného stavu ve škole </w:t>
      </w:r>
    </w:p>
    <w:p w:rsidR="00B35248" w:rsidRPr="00A278AF" w:rsidRDefault="00B35248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>Metodik prevence</w:t>
      </w:r>
    </w:p>
    <w:p w:rsidR="00B35248" w:rsidRPr="00A278AF" w:rsidRDefault="00B35248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>Minimální preventivní program</w:t>
      </w:r>
    </w:p>
    <w:p w:rsidR="00B35248" w:rsidRPr="00A278AF" w:rsidRDefault="00B35248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>Primární prevence v rámci výuky předmětů</w:t>
      </w:r>
    </w:p>
    <w:p w:rsidR="00B35248" w:rsidRPr="00A278AF" w:rsidRDefault="00B35248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>Harmonogram  minimálního  preventivního programu</w:t>
      </w:r>
    </w:p>
    <w:p w:rsidR="00B35248" w:rsidRPr="00A278AF" w:rsidRDefault="00B35248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>Informování rodičů</w:t>
      </w:r>
    </w:p>
    <w:p w:rsidR="00815486" w:rsidRPr="00A278AF" w:rsidRDefault="003420DF" w:rsidP="00A278AF">
      <w:pPr>
        <w:pStyle w:val="Odstavecseseznamem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AF">
        <w:rPr>
          <w:rFonts w:ascii="Times New Roman" w:hAnsi="Times New Roman" w:cs="Times New Roman"/>
          <w:sz w:val="24"/>
          <w:szCs w:val="24"/>
        </w:rPr>
        <w:t>Vzdělávání ŠMP a pedagogů v oblasti pr</w:t>
      </w:r>
      <w:r w:rsidR="00815486" w:rsidRPr="00A278AF">
        <w:rPr>
          <w:rFonts w:ascii="Times New Roman" w:hAnsi="Times New Roman" w:cs="Times New Roman"/>
          <w:sz w:val="24"/>
          <w:szCs w:val="24"/>
        </w:rPr>
        <w:t>evence rizikového chování u dět</w:t>
      </w:r>
      <w:r w:rsidR="00E6221B" w:rsidRPr="00A278AF">
        <w:rPr>
          <w:rFonts w:ascii="Times New Roman" w:hAnsi="Times New Roman" w:cs="Times New Roman"/>
          <w:sz w:val="24"/>
          <w:szCs w:val="24"/>
        </w:rPr>
        <w:t>í</w:t>
      </w:r>
    </w:p>
    <w:p w:rsidR="00B35248" w:rsidRPr="00A278AF" w:rsidRDefault="00815486" w:rsidP="00A278AF">
      <w:pPr>
        <w:pStyle w:val="Nadpis1"/>
        <w:numPr>
          <w:ilvl w:val="0"/>
          <w:numId w:val="18"/>
        </w:numPr>
        <w:spacing w:line="480" w:lineRule="auto"/>
        <w:rPr>
          <w:b w:val="0"/>
          <w:sz w:val="24"/>
        </w:rPr>
      </w:pPr>
      <w:r w:rsidRPr="00A278AF">
        <w:rPr>
          <w:b w:val="0"/>
          <w:sz w:val="24"/>
        </w:rPr>
        <w:t xml:space="preserve">Kontakty, </w:t>
      </w:r>
      <w:r w:rsidR="00B35248" w:rsidRPr="00A278AF">
        <w:rPr>
          <w:b w:val="0"/>
          <w:sz w:val="24"/>
        </w:rPr>
        <w:t>odkazy</w:t>
      </w:r>
      <w:r w:rsidRPr="00A278AF">
        <w:rPr>
          <w:b w:val="0"/>
          <w:sz w:val="24"/>
        </w:rPr>
        <w:t xml:space="preserve"> a doporučená literatura</w:t>
      </w:r>
    </w:p>
    <w:p w:rsidR="00815486" w:rsidRPr="00A278AF" w:rsidRDefault="00815486" w:rsidP="0081548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78AF">
        <w:rPr>
          <w:rFonts w:ascii="Times New Roman" w:hAnsi="Times New Roman" w:cs="Times New Roman"/>
          <w:sz w:val="24"/>
          <w:szCs w:val="24"/>
        </w:rPr>
        <w:t xml:space="preserve">Závěr </w:t>
      </w:r>
    </w:p>
    <w:p w:rsidR="0000596F" w:rsidRPr="00A278AF" w:rsidRDefault="0000596F" w:rsidP="00815486">
      <w:pPr>
        <w:spacing w:line="360" w:lineRule="auto"/>
      </w:pPr>
    </w:p>
    <w:p w:rsidR="00B35248" w:rsidRPr="00A278AF" w:rsidRDefault="00B35248" w:rsidP="007B383E"/>
    <w:p w:rsidR="0000596F" w:rsidRPr="00A278A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00596F" w:rsidRDefault="0000596F" w:rsidP="007B383E"/>
    <w:p w:rsidR="00D54855" w:rsidRDefault="00D54855" w:rsidP="007B383E"/>
    <w:p w:rsidR="00D54855" w:rsidRDefault="00D54855" w:rsidP="007B383E">
      <w:bookmarkStart w:id="0" w:name="_GoBack"/>
      <w:bookmarkEnd w:id="0"/>
    </w:p>
    <w:p w:rsidR="0000596F" w:rsidRPr="0000596F" w:rsidRDefault="0000596F" w:rsidP="007B383E"/>
    <w:p w:rsidR="0000596F" w:rsidRPr="0000596F" w:rsidRDefault="0000596F" w:rsidP="0000596F">
      <w:pPr>
        <w:pStyle w:val="Nadpis1"/>
        <w:numPr>
          <w:ilvl w:val="0"/>
          <w:numId w:val="2"/>
        </w:numPr>
        <w:rPr>
          <w:sz w:val="24"/>
        </w:rPr>
      </w:pPr>
      <w:r w:rsidRPr="0000596F">
        <w:rPr>
          <w:sz w:val="24"/>
        </w:rPr>
        <w:lastRenderedPageBreak/>
        <w:t>ZÁKLADNÍ ÚDAJE</w:t>
      </w:r>
    </w:p>
    <w:p w:rsidR="0000596F" w:rsidRDefault="0000596F" w:rsidP="0000596F"/>
    <w:p w:rsidR="00556F99" w:rsidRPr="00556F99" w:rsidRDefault="00556F99" w:rsidP="00556F99">
      <w:pPr>
        <w:suppressAutoHyphens/>
        <w:ind w:firstLine="340"/>
        <w:rPr>
          <w:lang w:eastAsia="ar-SA"/>
        </w:rPr>
      </w:pPr>
      <w:r w:rsidRPr="00556F99">
        <w:rPr>
          <w:lang w:eastAsia="ar-SA"/>
        </w:rPr>
        <w:t>Název školy: Základní škola, Koryčany, okres Kroměříž</w:t>
      </w:r>
    </w:p>
    <w:p w:rsidR="00556F99" w:rsidRPr="00556F99" w:rsidRDefault="00556F99" w:rsidP="00556F99">
      <w:pPr>
        <w:suppressAutoHyphens/>
        <w:ind w:firstLine="340"/>
        <w:rPr>
          <w:lang w:eastAsia="ar-SA"/>
        </w:rPr>
      </w:pPr>
    </w:p>
    <w:p w:rsidR="00556F99" w:rsidRPr="00556F99" w:rsidRDefault="00556F99" w:rsidP="00556F99">
      <w:pPr>
        <w:suppressAutoHyphens/>
        <w:rPr>
          <w:lang w:eastAsia="ar-SA"/>
        </w:rPr>
      </w:pPr>
      <w:r w:rsidRPr="00556F99">
        <w:rPr>
          <w:lang w:eastAsia="ar-SA"/>
        </w:rPr>
        <w:t xml:space="preserve">      Adresa: Masarykova 161, 768 05 Koryčany</w:t>
      </w:r>
    </w:p>
    <w:p w:rsidR="00556F99" w:rsidRPr="00556F99" w:rsidRDefault="00556F99" w:rsidP="00556F99">
      <w:pPr>
        <w:suppressAutoHyphens/>
        <w:ind w:firstLine="340"/>
        <w:rPr>
          <w:lang w:eastAsia="ar-SA"/>
        </w:rPr>
      </w:pPr>
      <w:r w:rsidRPr="00556F99">
        <w:rPr>
          <w:lang w:eastAsia="ar-SA"/>
        </w:rPr>
        <w:t>IČ: 47935391</w:t>
      </w:r>
    </w:p>
    <w:p w:rsidR="00556F99" w:rsidRPr="00556F99" w:rsidRDefault="00556F99" w:rsidP="00556F99">
      <w:pPr>
        <w:suppressAutoHyphens/>
        <w:rPr>
          <w:lang w:eastAsia="ar-SA"/>
        </w:rPr>
      </w:pPr>
      <w:r w:rsidRPr="00556F99">
        <w:rPr>
          <w:lang w:eastAsia="ar-SA"/>
        </w:rPr>
        <w:t xml:space="preserve">      IZO 102 519 498</w:t>
      </w:r>
    </w:p>
    <w:p w:rsidR="00556F99" w:rsidRPr="00556F99" w:rsidRDefault="00556F99" w:rsidP="00556F99">
      <w:pPr>
        <w:suppressAutoHyphens/>
        <w:ind w:firstLine="340"/>
        <w:rPr>
          <w:lang w:eastAsia="ar-SA"/>
        </w:rPr>
      </w:pPr>
      <w:r w:rsidRPr="00556F99">
        <w:rPr>
          <w:lang w:eastAsia="ar-SA"/>
        </w:rPr>
        <w:t>RED IZO 600 118 550</w:t>
      </w:r>
    </w:p>
    <w:p w:rsidR="00556F99" w:rsidRPr="00556F99" w:rsidRDefault="00556F99" w:rsidP="00556F99">
      <w:pPr>
        <w:suppressAutoHyphens/>
        <w:rPr>
          <w:lang w:eastAsia="ar-SA"/>
        </w:rPr>
      </w:pPr>
    </w:p>
    <w:p w:rsidR="00556F99" w:rsidRPr="00556F99" w:rsidRDefault="00556F99" w:rsidP="00556F99">
      <w:pPr>
        <w:suppressAutoHyphens/>
        <w:ind w:firstLine="340"/>
        <w:rPr>
          <w:lang w:eastAsia="ar-SA"/>
        </w:rPr>
      </w:pPr>
      <w:r w:rsidRPr="00556F99">
        <w:rPr>
          <w:lang w:eastAsia="ar-SA"/>
        </w:rPr>
        <w:t>Zřizovatel školy: Město Koryčany</w:t>
      </w:r>
    </w:p>
    <w:p w:rsidR="00556F99" w:rsidRPr="00556F99" w:rsidRDefault="00556F99" w:rsidP="00556F99">
      <w:pPr>
        <w:suppressAutoHyphens/>
        <w:ind w:firstLine="340"/>
        <w:rPr>
          <w:lang w:eastAsia="ar-SA"/>
        </w:rPr>
      </w:pPr>
    </w:p>
    <w:p w:rsidR="00556F99" w:rsidRPr="00556F99" w:rsidRDefault="00556F99" w:rsidP="00556F99">
      <w:pPr>
        <w:suppressAutoHyphens/>
        <w:ind w:firstLine="340"/>
        <w:rPr>
          <w:lang w:eastAsia="ar-SA"/>
        </w:rPr>
      </w:pPr>
      <w:r w:rsidRPr="00556F99">
        <w:rPr>
          <w:lang w:eastAsia="ar-SA"/>
        </w:rPr>
        <w:t>Ředitel školy: od 1. 9. 2016 Mgr. Vlastimil Jansa</w:t>
      </w:r>
    </w:p>
    <w:p w:rsidR="00556F99" w:rsidRPr="00556F99" w:rsidRDefault="00556F99" w:rsidP="00556F99">
      <w:pPr>
        <w:suppressAutoHyphens/>
        <w:ind w:left="340"/>
        <w:rPr>
          <w:lang w:eastAsia="ar-SA"/>
        </w:rPr>
      </w:pPr>
    </w:p>
    <w:p w:rsidR="00556F99" w:rsidRPr="00556F99" w:rsidRDefault="00556F99" w:rsidP="00556F99">
      <w:pPr>
        <w:suppressAutoHyphens/>
        <w:ind w:left="340"/>
        <w:rPr>
          <w:lang w:eastAsia="ar-SA"/>
        </w:rPr>
      </w:pPr>
      <w:r w:rsidRPr="00556F99">
        <w:rPr>
          <w:lang w:eastAsia="ar-SA"/>
        </w:rPr>
        <w:t>Kontaktní údaje – telefon, fax, e-mail, www stránky:</w:t>
      </w:r>
    </w:p>
    <w:p w:rsidR="00556F99" w:rsidRPr="00556F99" w:rsidRDefault="00556F99" w:rsidP="00556F99">
      <w:pPr>
        <w:suppressAutoHyphens/>
        <w:rPr>
          <w:lang w:eastAsia="ar-SA"/>
        </w:rPr>
      </w:pPr>
      <w:r w:rsidRPr="00556F99">
        <w:rPr>
          <w:lang w:eastAsia="ar-SA"/>
        </w:rPr>
        <w:t xml:space="preserve">      ředitel</w:t>
      </w:r>
      <w:r w:rsidRPr="00556F99">
        <w:rPr>
          <w:lang w:eastAsia="ar-SA"/>
        </w:rPr>
        <w:tab/>
      </w:r>
      <w:r w:rsidRPr="00556F99">
        <w:rPr>
          <w:lang w:eastAsia="ar-SA"/>
        </w:rPr>
        <w:tab/>
      </w:r>
      <w:r w:rsidRPr="00556F99">
        <w:rPr>
          <w:lang w:eastAsia="ar-SA"/>
        </w:rPr>
        <w:tab/>
      </w:r>
      <w:r w:rsidRPr="00556F99">
        <w:rPr>
          <w:lang w:eastAsia="ar-SA"/>
        </w:rPr>
        <w:tab/>
        <w:t>728166012</w:t>
      </w:r>
    </w:p>
    <w:p w:rsidR="00556F99" w:rsidRPr="00556F99" w:rsidRDefault="00556F99" w:rsidP="00556F99">
      <w:pPr>
        <w:suppressAutoHyphens/>
        <w:ind w:left="340"/>
        <w:rPr>
          <w:lang w:eastAsia="ar-SA"/>
        </w:rPr>
      </w:pPr>
      <w:r w:rsidRPr="00556F99">
        <w:rPr>
          <w:lang w:eastAsia="ar-SA"/>
        </w:rPr>
        <w:t>zást. ředitele</w:t>
      </w:r>
      <w:r w:rsidRPr="00556F99">
        <w:rPr>
          <w:lang w:eastAsia="ar-SA"/>
        </w:rPr>
        <w:tab/>
      </w:r>
      <w:r w:rsidRPr="00556F99">
        <w:rPr>
          <w:lang w:eastAsia="ar-SA"/>
        </w:rPr>
        <w:tab/>
      </w:r>
      <w:r w:rsidRPr="00556F99">
        <w:rPr>
          <w:lang w:eastAsia="ar-SA"/>
        </w:rPr>
        <w:tab/>
        <w:t>573331758</w:t>
      </w:r>
    </w:p>
    <w:p w:rsidR="00556F99" w:rsidRPr="00556F99" w:rsidRDefault="00556F99" w:rsidP="00556F99">
      <w:pPr>
        <w:suppressAutoHyphens/>
        <w:ind w:left="340"/>
        <w:rPr>
          <w:lang w:eastAsia="ar-SA"/>
        </w:rPr>
      </w:pPr>
      <w:r w:rsidRPr="00556F99">
        <w:rPr>
          <w:lang w:eastAsia="ar-SA"/>
        </w:rPr>
        <w:t>sborovna I. st.</w:t>
      </w:r>
      <w:r w:rsidRPr="00556F99">
        <w:rPr>
          <w:lang w:eastAsia="ar-SA"/>
        </w:rPr>
        <w:tab/>
      </w:r>
      <w:r w:rsidRPr="00556F99">
        <w:rPr>
          <w:lang w:eastAsia="ar-SA"/>
        </w:rPr>
        <w:tab/>
      </w:r>
      <w:r w:rsidRPr="00556F99">
        <w:rPr>
          <w:lang w:eastAsia="ar-SA"/>
        </w:rPr>
        <w:tab/>
        <w:t>573376156</w:t>
      </w:r>
    </w:p>
    <w:p w:rsidR="00556F99" w:rsidRPr="00556F99" w:rsidRDefault="00556F99" w:rsidP="00556F99">
      <w:pPr>
        <w:suppressAutoHyphens/>
        <w:ind w:left="340"/>
        <w:rPr>
          <w:lang w:eastAsia="ar-SA"/>
        </w:rPr>
      </w:pPr>
      <w:r w:rsidRPr="00556F99">
        <w:rPr>
          <w:lang w:eastAsia="ar-SA"/>
        </w:rPr>
        <w:t>sborovna II. st., podatelna</w:t>
      </w:r>
      <w:r w:rsidRPr="00556F99">
        <w:rPr>
          <w:lang w:eastAsia="ar-SA"/>
        </w:rPr>
        <w:tab/>
        <w:t>573376053</w:t>
      </w:r>
    </w:p>
    <w:p w:rsidR="00556F99" w:rsidRPr="00556F99" w:rsidRDefault="00556F99" w:rsidP="00556F99">
      <w:pPr>
        <w:suppressAutoHyphens/>
        <w:ind w:left="340"/>
        <w:rPr>
          <w:lang w:eastAsia="ar-SA"/>
        </w:rPr>
      </w:pPr>
      <w:r w:rsidRPr="00556F99">
        <w:rPr>
          <w:lang w:eastAsia="ar-SA"/>
        </w:rPr>
        <w:t>školní družina</w:t>
      </w:r>
      <w:r w:rsidRPr="00556F99">
        <w:rPr>
          <w:lang w:eastAsia="ar-SA"/>
        </w:rPr>
        <w:tab/>
      </w:r>
      <w:r w:rsidRPr="00556F99">
        <w:rPr>
          <w:lang w:eastAsia="ar-SA"/>
        </w:rPr>
        <w:tab/>
      </w:r>
      <w:r w:rsidRPr="00556F99">
        <w:rPr>
          <w:lang w:eastAsia="ar-SA"/>
        </w:rPr>
        <w:tab/>
        <w:t>737981276</w:t>
      </w:r>
    </w:p>
    <w:p w:rsidR="00556F99" w:rsidRPr="00556F99" w:rsidRDefault="00556F99" w:rsidP="00556F99">
      <w:pPr>
        <w:suppressAutoHyphens/>
        <w:ind w:left="340"/>
        <w:rPr>
          <w:lang w:eastAsia="ar-SA"/>
        </w:rPr>
      </w:pPr>
      <w:r w:rsidRPr="00556F99">
        <w:rPr>
          <w:lang w:eastAsia="ar-SA"/>
        </w:rPr>
        <w:t>sportovní centrum – hala</w:t>
      </w:r>
      <w:r w:rsidRPr="00556F99">
        <w:rPr>
          <w:lang w:eastAsia="ar-SA"/>
        </w:rPr>
        <w:tab/>
      </w:r>
      <w:r w:rsidRPr="00556F99">
        <w:rPr>
          <w:lang w:eastAsia="ar-SA"/>
        </w:rPr>
        <w:tab/>
        <w:t>573331421</w:t>
      </w:r>
    </w:p>
    <w:p w:rsidR="00556F99" w:rsidRPr="00556F99" w:rsidRDefault="00556F99" w:rsidP="00556F99">
      <w:pPr>
        <w:suppressAutoHyphens/>
        <w:rPr>
          <w:lang w:eastAsia="ar-SA"/>
        </w:rPr>
      </w:pPr>
    </w:p>
    <w:p w:rsidR="00556F99" w:rsidRPr="00556F99" w:rsidRDefault="00AA43E0" w:rsidP="00556F99">
      <w:pPr>
        <w:suppressAutoHyphens/>
        <w:ind w:left="340"/>
        <w:rPr>
          <w:lang w:eastAsia="ar-SA"/>
        </w:rPr>
      </w:pPr>
      <w:hyperlink r:id="rId8" w:history="1">
        <w:r w:rsidR="00556F99" w:rsidRPr="00556F99">
          <w:rPr>
            <w:color w:val="0000FF"/>
            <w:u w:val="single"/>
            <w:lang w:eastAsia="ar-SA"/>
          </w:rPr>
          <w:t>http://www.zskorycany.cz</w:t>
        </w:r>
      </w:hyperlink>
    </w:p>
    <w:p w:rsidR="00556F99" w:rsidRPr="00556F99" w:rsidRDefault="00556F99" w:rsidP="00556F99">
      <w:pPr>
        <w:suppressAutoHyphens/>
        <w:rPr>
          <w:lang w:eastAsia="ar-SA"/>
        </w:rPr>
      </w:pPr>
      <w:r w:rsidRPr="00556F99">
        <w:rPr>
          <w:lang w:eastAsia="ar-SA"/>
        </w:rPr>
        <w:t xml:space="preserve">       E-mail: </w:t>
      </w:r>
      <w:hyperlink r:id="rId9" w:history="1">
        <w:r w:rsidRPr="00556F99">
          <w:rPr>
            <w:color w:val="0000FF"/>
            <w:u w:val="single"/>
            <w:lang w:eastAsia="ar-SA"/>
          </w:rPr>
          <w:t>zskorycany@zskorycany.cz</w:t>
        </w:r>
      </w:hyperlink>
      <w:r w:rsidRPr="00556F99">
        <w:rPr>
          <w:lang w:eastAsia="ar-SA"/>
        </w:rPr>
        <w:t xml:space="preserve">, </w:t>
      </w:r>
      <w:hyperlink r:id="rId10" w:history="1">
        <w:r w:rsidRPr="00556F99">
          <w:rPr>
            <w:color w:val="0000FF"/>
            <w:u w:val="single"/>
            <w:lang w:eastAsia="ar-SA"/>
          </w:rPr>
          <w:t>reditel@zskorycany.cz</w:t>
        </w:r>
      </w:hyperlink>
    </w:p>
    <w:p w:rsidR="00556F99" w:rsidRPr="00556F99" w:rsidRDefault="00556F99" w:rsidP="00556F99">
      <w:pPr>
        <w:suppressAutoHyphens/>
        <w:rPr>
          <w:lang w:eastAsia="ar-SA"/>
        </w:rPr>
      </w:pPr>
      <w:r w:rsidRPr="00556F99">
        <w:rPr>
          <w:lang w:eastAsia="ar-SA"/>
        </w:rPr>
        <w:t xml:space="preserve">       Dat. schr.: g758i7</w:t>
      </w:r>
    </w:p>
    <w:p w:rsidR="0000596F" w:rsidRDefault="0000596F" w:rsidP="0000596F">
      <w:pPr>
        <w:rPr>
          <w:b/>
        </w:rPr>
      </w:pPr>
    </w:p>
    <w:p w:rsidR="00556F99" w:rsidRPr="0000596F" w:rsidRDefault="00556F99" w:rsidP="000059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0"/>
      </w:tblGrid>
      <w:tr w:rsidR="0000596F" w:rsidRPr="0000596F" w:rsidTr="0081548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F" w:rsidRPr="0000596F" w:rsidRDefault="0000596F" w:rsidP="00815486">
            <w:r w:rsidRPr="0000596F">
              <w:t>Školní metodik prevence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00596F" w:rsidRDefault="0000596F" w:rsidP="00815486">
            <w:r w:rsidRPr="0000596F">
              <w:t>Mgr. Marie Marková</w:t>
            </w:r>
          </w:p>
        </w:tc>
      </w:tr>
      <w:tr w:rsidR="0000596F" w:rsidRPr="0000596F" w:rsidTr="0081548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F" w:rsidRPr="0000596F" w:rsidRDefault="0000596F" w:rsidP="00815486">
            <w:r w:rsidRPr="0000596F">
              <w:t>Telefon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00596F" w:rsidRDefault="0000596F" w:rsidP="00815486">
            <w:r w:rsidRPr="0000596F">
              <w:t>573376053</w:t>
            </w:r>
          </w:p>
        </w:tc>
      </w:tr>
      <w:tr w:rsidR="0000596F" w:rsidRPr="0000596F" w:rsidTr="0081548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F" w:rsidRPr="0000596F" w:rsidRDefault="0000596F" w:rsidP="00815486">
            <w:r w:rsidRPr="0000596F">
              <w:t>E-mail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F" w:rsidRPr="0000596F" w:rsidRDefault="0000596F" w:rsidP="00815486">
            <w:pPr>
              <w:pStyle w:val="Zhlav"/>
              <w:tabs>
                <w:tab w:val="left" w:pos="720"/>
              </w:tabs>
            </w:pPr>
            <w:r w:rsidRPr="0000596F">
              <w:t>m.markova@zskorycany.cz</w:t>
            </w:r>
          </w:p>
        </w:tc>
      </w:tr>
    </w:tbl>
    <w:p w:rsidR="0000596F" w:rsidRDefault="0000596F" w:rsidP="0000596F">
      <w:pPr>
        <w:rPr>
          <w:rFonts w:asciiTheme="minorHAnsi" w:hAnsiTheme="minorHAnsi" w:cstheme="minorHAnsi"/>
        </w:rPr>
      </w:pPr>
    </w:p>
    <w:p w:rsidR="0000596F" w:rsidRDefault="0000596F" w:rsidP="0000596F">
      <w:pPr>
        <w:rPr>
          <w:rFonts w:asciiTheme="minorHAnsi" w:hAnsiTheme="minorHAnsi" w:cstheme="minorHAnsi"/>
        </w:rPr>
      </w:pPr>
    </w:p>
    <w:p w:rsidR="0000596F" w:rsidRPr="00346322" w:rsidRDefault="0000596F" w:rsidP="0000596F">
      <w:pPr>
        <w:rPr>
          <w:rFonts w:asciiTheme="minorHAnsi" w:hAnsiTheme="minorHAnsi" w:cstheme="minorHAnsi"/>
        </w:rPr>
      </w:pPr>
    </w:p>
    <w:p w:rsidR="0000596F" w:rsidRPr="0000596F" w:rsidRDefault="0000596F" w:rsidP="0000596F">
      <w:pPr>
        <w:pStyle w:val="Nadpis1"/>
        <w:numPr>
          <w:ilvl w:val="0"/>
          <w:numId w:val="2"/>
        </w:numPr>
        <w:spacing w:line="360" w:lineRule="auto"/>
        <w:rPr>
          <w:b w:val="0"/>
          <w:sz w:val="24"/>
        </w:rPr>
      </w:pPr>
      <w:r w:rsidRPr="0000596F">
        <w:rPr>
          <w:sz w:val="24"/>
        </w:rPr>
        <w:t>ÚVOD, CÍL MPP</w:t>
      </w:r>
    </w:p>
    <w:p w:rsidR="0000596F" w:rsidRPr="0000596F" w:rsidRDefault="0000596F" w:rsidP="0000596F">
      <w:pPr>
        <w:pStyle w:val="Odsazen"/>
        <w:spacing w:line="360" w:lineRule="auto"/>
      </w:pPr>
      <w:r w:rsidRPr="0000596F">
        <w:t>Nárůst rizikového chování včetně zneužívání návykových látek se týká i populace mládeže a dětí školního věku. Děti, které navštěvují ZŠ, patří k nejohroženější skupině. Je tedy důležité zahájit primární prevenci právě v době základní školní docházky a poskytnout žákům potřebné informace formou, která je přiměřená jejich věku.</w:t>
      </w:r>
    </w:p>
    <w:p w:rsidR="0000596F" w:rsidRPr="0000596F" w:rsidRDefault="0000596F" w:rsidP="0000596F">
      <w:pPr>
        <w:pStyle w:val="Odsazen"/>
        <w:spacing w:line="360" w:lineRule="auto"/>
      </w:pPr>
      <w:r w:rsidRPr="0000596F">
        <w:t>Z tohoto důvodu i naše škola připravuje a realizuje komplexní program primární prevence rizikového chování včetně primární prevence užívání návykových látek, do kterého je zahrnuto co nejvíce spolupracujících subjektů.</w:t>
      </w:r>
    </w:p>
    <w:p w:rsidR="0000596F" w:rsidRDefault="0000596F" w:rsidP="0000596F">
      <w:pPr>
        <w:spacing w:line="360" w:lineRule="auto"/>
        <w:ind w:firstLine="360"/>
        <w:jc w:val="both"/>
      </w:pPr>
      <w:r>
        <w:t>Dle M</w:t>
      </w:r>
      <w:r w:rsidRPr="00DF3C26">
        <w:t xml:space="preserve">etodického pokynu </w:t>
      </w:r>
      <w:r>
        <w:t>MŠMT</w:t>
      </w:r>
      <w:r w:rsidRPr="00DF3C26">
        <w:t xml:space="preserve"> k</w:t>
      </w:r>
      <w:r>
        <w:t xml:space="preserve"> prevenci a řešení šikany ve školách a školských zařízeních </w:t>
      </w:r>
      <w:r w:rsidRPr="00646542">
        <w:t>(Dokument MŠMT č.</w:t>
      </w:r>
      <w:r>
        <w:t xml:space="preserve"> j.: 21149</w:t>
      </w:r>
      <w:r w:rsidRPr="00646542">
        <w:t>/</w:t>
      </w:r>
      <w:r>
        <w:t xml:space="preserve">2016) je pro školu vypracován </w:t>
      </w:r>
      <w:r w:rsidRPr="00DF3C26">
        <w:t xml:space="preserve">Školní program proti </w:t>
      </w:r>
      <w:r w:rsidRPr="00DF3C26">
        <w:lastRenderedPageBreak/>
        <w:t>ši</w:t>
      </w:r>
      <w:r>
        <w:t>kanování, který je součástí MPP.</w:t>
      </w:r>
      <w:r>
        <w:rPr>
          <w:rStyle w:val="Znakapoznpodarou"/>
        </w:rPr>
        <w:footnoteReference w:id="1"/>
      </w:r>
      <w:r>
        <w:t xml:space="preserve"> Rizikové chování u žáků</w:t>
      </w:r>
      <w:r>
        <w:rPr>
          <w:rStyle w:val="Znakapoznpodarou"/>
        </w:rPr>
        <w:footnoteReference w:id="2"/>
      </w:r>
      <w:r w:rsidRPr="00646542">
        <w:t xml:space="preserve"> je řešeno podle Metodického doporučení MŠMT k primární prevenci rizikového chování u dětí a mládeže (Dokument MŠMT č.</w:t>
      </w:r>
      <w:r>
        <w:t xml:space="preserve"> </w:t>
      </w:r>
      <w:r w:rsidRPr="00646542">
        <w:t>j.: 21291/2010-28</w:t>
      </w:r>
      <w:r>
        <w:t>)</w:t>
      </w:r>
      <w:r w:rsidRPr="00646542">
        <w:t>.</w:t>
      </w:r>
      <w:r>
        <w:rPr>
          <w:rStyle w:val="Znakapoznpodarou"/>
        </w:rPr>
        <w:footnoteReference w:id="3"/>
      </w:r>
      <w:r>
        <w:t xml:space="preserve"> Ve funkci školního metodika prevence působí třetím rokem Mgr. Marie Marková, která v roce 2018 zahájila specializační studium ŠMP </w:t>
      </w:r>
      <w:r w:rsidRPr="00F47BE1">
        <w:t>(studium k výkonu specializovanýc</w:t>
      </w:r>
      <w:r>
        <w:t>h činností). Žákům a rodičům nabízí konzultační hodiny, kontaktování elektronicky či telefonicky podle aktuální potřeby. Pro žáky je zřízena anonymní schránka důvěry. ŠMP</w:t>
      </w:r>
      <w:r>
        <w:rPr>
          <w:rStyle w:val="Znakapoznpodarou"/>
        </w:rPr>
        <w:footnoteReference w:id="4"/>
      </w:r>
      <w:r>
        <w:t xml:space="preserve"> úzce spolupracuje se školským poradenským pracovištěm.</w:t>
      </w:r>
    </w:p>
    <w:p w:rsidR="007D43EF" w:rsidRDefault="007D43EF" w:rsidP="0000596F">
      <w:pPr>
        <w:spacing w:line="360" w:lineRule="auto"/>
        <w:ind w:firstLine="360"/>
        <w:jc w:val="both"/>
      </w:pPr>
      <w:r>
        <w:tab/>
        <w:t>Cílem minimálního preventivního programu je prevence rizikového chování a minimalizace rizikových projevů chování. MPP přispívá k výchově žáků ke zdravému životnímu stylu</w:t>
      </w:r>
      <w:r w:rsidR="00701488">
        <w:t>, k rozvoji pozitivního sociálního chování, psychosociálních dovedností a zvládání zátěžových situací.</w:t>
      </w:r>
    </w:p>
    <w:p w:rsidR="0000596F" w:rsidRPr="00346322" w:rsidRDefault="0000596F" w:rsidP="00701488">
      <w:pPr>
        <w:pStyle w:val="Odsazen"/>
        <w:ind w:firstLine="0"/>
        <w:rPr>
          <w:rFonts w:asciiTheme="minorHAnsi" w:hAnsiTheme="minorHAnsi" w:cstheme="minorHAnsi"/>
        </w:rPr>
      </w:pPr>
    </w:p>
    <w:p w:rsidR="0000596F" w:rsidRPr="00346322" w:rsidRDefault="0000596F" w:rsidP="0000596F">
      <w:pPr>
        <w:jc w:val="both"/>
        <w:rPr>
          <w:rFonts w:asciiTheme="minorHAnsi" w:hAnsiTheme="minorHAnsi" w:cstheme="minorHAnsi"/>
        </w:rPr>
      </w:pPr>
    </w:p>
    <w:p w:rsidR="0000596F" w:rsidRPr="005F6DDB" w:rsidRDefault="0000596F" w:rsidP="005F6DDB">
      <w:pPr>
        <w:spacing w:line="360" w:lineRule="auto"/>
        <w:rPr>
          <w:b/>
        </w:rPr>
      </w:pPr>
      <w:r w:rsidRPr="005F6DDB">
        <w:rPr>
          <w:b/>
        </w:rPr>
        <w:t xml:space="preserve">3. CHARAKTERISTIKA REGIONU A ŠKOLY </w:t>
      </w:r>
    </w:p>
    <w:p w:rsidR="00572DAD" w:rsidRDefault="00572DAD" w:rsidP="00572DAD">
      <w:pPr>
        <w:pStyle w:val="Odsazen"/>
        <w:spacing w:line="360" w:lineRule="auto"/>
      </w:pPr>
      <w:r>
        <w:t xml:space="preserve">Základní škola Koryčany je úplnou základní školou, jejíž součástí je školní družina a nově i školní stravování. Ve třech budovách je poskytována péče pro cca 210 žáků města Koryčany a okolních obcí – Blišice, Jestřabice, Lískovec, Chvalnov, Mouchnice, Snovídky, Staré Hutě, Stupava, Zástřizly… /kapacita školy je 360 žáků/. Zřizovatelem je Město Koryčany. Spádovost školy tak podtrhuje její důležitou regionální roli. Škola realizuje „Školní vzdělávací program Cesta poznání“. Škola spolupracuje s mateřskými školami – MŠ Koryčany a MŠ Mouchnice. </w:t>
      </w:r>
    </w:p>
    <w:p w:rsidR="0000596F" w:rsidRDefault="00572DAD" w:rsidP="00572DAD">
      <w:pPr>
        <w:suppressAutoHyphens/>
        <w:spacing w:line="360" w:lineRule="auto"/>
        <w:jc w:val="both"/>
        <w:rPr>
          <w:lang w:eastAsia="ar-SA"/>
        </w:rPr>
      </w:pPr>
      <w:r w:rsidRPr="00572DAD">
        <w:rPr>
          <w:lang w:eastAsia="ar-SA"/>
        </w:rPr>
        <w:t xml:space="preserve">      V tomto školním roce proběhla významná přestavba</w:t>
      </w:r>
      <w:r>
        <w:rPr>
          <w:lang w:eastAsia="ar-SA"/>
        </w:rPr>
        <w:t xml:space="preserve"> školy v rámci realizace </w:t>
      </w:r>
      <w:r>
        <w:rPr>
          <w:lang w:eastAsia="ar-SA"/>
        </w:rPr>
        <w:br/>
      </w:r>
      <w:r w:rsidRPr="00572DAD">
        <w:rPr>
          <w:lang w:eastAsia="ar-SA"/>
        </w:rPr>
        <w:t xml:space="preserve"> projektu „Rozvoj přírodovědného a technického vzdělávání v ZŠ Koryčany“.</w:t>
      </w:r>
      <w:r w:rsidRPr="00572DAD">
        <w:rPr>
          <w:lang w:eastAsia="ar-SA"/>
        </w:rPr>
        <w:br/>
      </w:r>
      <w:r>
        <w:t xml:space="preserve">      </w:t>
      </w:r>
      <w:r w:rsidR="0000596F" w:rsidRPr="005F6DDB">
        <w:t>Ve škole existují prostory, kde je možno předpokládat výskyt rizikového chování u žáků, před</w:t>
      </w:r>
      <w:r w:rsidR="005F6DDB">
        <w:t xml:space="preserve">evším v suterénu budovy u šaten a v mezipatře. </w:t>
      </w:r>
    </w:p>
    <w:p w:rsidR="005F6DDB" w:rsidRDefault="005F6DDB" w:rsidP="005F6DDB">
      <w:pPr>
        <w:pStyle w:val="Odsazen"/>
        <w:spacing w:line="360" w:lineRule="auto"/>
      </w:pPr>
    </w:p>
    <w:p w:rsidR="005F6DDB" w:rsidRPr="005F6DDB" w:rsidRDefault="005F6DDB" w:rsidP="005F6DDB">
      <w:pPr>
        <w:pStyle w:val="Nadpis1"/>
        <w:numPr>
          <w:ilvl w:val="0"/>
          <w:numId w:val="3"/>
        </w:numPr>
        <w:spacing w:line="360" w:lineRule="auto"/>
        <w:rPr>
          <w:sz w:val="24"/>
        </w:rPr>
      </w:pPr>
      <w:r w:rsidRPr="005F6DDB">
        <w:rPr>
          <w:sz w:val="24"/>
        </w:rPr>
        <w:t xml:space="preserve">ANALÝZA SOUČASNÉHO STAVU VE ŠKOLE </w:t>
      </w:r>
    </w:p>
    <w:p w:rsidR="005F6DDB" w:rsidRPr="00B13CCF" w:rsidRDefault="005F6DDB" w:rsidP="00B13CCF">
      <w:pPr>
        <w:spacing w:line="360" w:lineRule="auto"/>
        <w:ind w:firstLine="360"/>
        <w:jc w:val="both"/>
      </w:pPr>
      <w:r w:rsidRPr="005F6DDB">
        <w:t xml:space="preserve"> V rámci Minimálního preventivního programu (dále MPP) je kladen důraz na proměnu školy a školního klimatu, komunikaci, kooperaci a zdravý životní styl. Na programu </w:t>
      </w:r>
      <w:r w:rsidRPr="005F6DDB">
        <w:lastRenderedPageBreak/>
        <w:t xml:space="preserve">spolupracují všichni pedagogičtí pracovníci I. a II. stupně, školní družiny, ředitel školy Mgr. Vlastimil Jansa, zástupkyně ředitele Mgr. Martina Lungová, výchovná poradkyně Mgr. Jana Marková a Mgr. Veronika Flídrová. Pedagogičtí pracovníci ZŠ Koryčany jsou seznámeni s Minimálním preventivním programem. Program prevence se neobejde bez pomoci všech provozních pracovníků školy, kteří mohou upozornit na drobné podněty vedoucí k zabránění pozdějším deliktům.  O šikaně jsou žáci schopni mluvit a s pomocí učitelů se </w:t>
      </w:r>
      <w:r>
        <w:t xml:space="preserve">i bránit. Co se </w:t>
      </w:r>
      <w:r w:rsidRPr="00B13CCF">
        <w:t xml:space="preserve">týká alkoholu, kouření a jiných návykových látek, žáci vědí o možných následcích, ale dokud bude současný stav okolím tolerován, ani prevence nebude všemocná. </w:t>
      </w:r>
    </w:p>
    <w:p w:rsidR="00B13CCF" w:rsidRPr="00B13CCF" w:rsidRDefault="005F6DDB" w:rsidP="00B13CCF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CF">
        <w:rPr>
          <w:rFonts w:ascii="Times New Roman" w:hAnsi="Times New Roman" w:cs="Times New Roman"/>
          <w:sz w:val="24"/>
          <w:szCs w:val="24"/>
        </w:rPr>
        <w:t xml:space="preserve">Problémem nadále zůstává zvyšující se vulgarita žáků, vandalismus, nerespektování pravidel a osobnosti druhého. Velmi výrazným problémem se stává také zvyšující se riziko kyberprostoru a anonymita sociálních sítí, vedoucí k pokroucení opravdových životních hodnot.  Na základě </w:t>
      </w:r>
      <w:r w:rsidR="00B13CCF" w:rsidRPr="00B13CCF">
        <w:rPr>
          <w:rFonts w:ascii="Times New Roman" w:hAnsi="Times New Roman" w:cs="Times New Roman"/>
          <w:sz w:val="24"/>
          <w:szCs w:val="24"/>
        </w:rPr>
        <w:t xml:space="preserve">vyhodnocení loňského MPP a vzhledem k četnostem incidentů, které se týkaly právě kyberprostoru a kyberšikany, </w:t>
      </w:r>
      <w:r w:rsidRPr="00B13CCF">
        <w:rPr>
          <w:rFonts w:ascii="Times New Roman" w:hAnsi="Times New Roman" w:cs="Times New Roman"/>
          <w:sz w:val="24"/>
          <w:szCs w:val="24"/>
        </w:rPr>
        <w:t xml:space="preserve">došlo v tomto školním roce 2019/ 2020 k úpravě </w:t>
      </w:r>
      <w:r w:rsidR="00B13CCF" w:rsidRPr="00B13CCF">
        <w:rPr>
          <w:rFonts w:ascii="Times New Roman" w:hAnsi="Times New Roman" w:cs="Times New Roman"/>
          <w:sz w:val="24"/>
          <w:szCs w:val="24"/>
        </w:rPr>
        <w:t>školního řádu školy</w:t>
      </w:r>
      <w:r w:rsidRPr="00B13CCF">
        <w:rPr>
          <w:rFonts w:ascii="Times New Roman" w:hAnsi="Times New Roman" w:cs="Times New Roman"/>
          <w:sz w:val="24"/>
          <w:szCs w:val="24"/>
        </w:rPr>
        <w:t xml:space="preserve">. Jedním z bodů </w:t>
      </w:r>
      <w:r w:rsidR="00B13CCF" w:rsidRPr="00B13CCF">
        <w:rPr>
          <w:rFonts w:ascii="Times New Roman" w:hAnsi="Times New Roman" w:cs="Times New Roman"/>
          <w:sz w:val="24"/>
          <w:szCs w:val="24"/>
        </w:rPr>
        <w:t xml:space="preserve">je </w:t>
      </w:r>
      <w:r w:rsidRPr="00B13CCF">
        <w:rPr>
          <w:rFonts w:ascii="Times New Roman" w:hAnsi="Times New Roman" w:cs="Times New Roman"/>
          <w:sz w:val="24"/>
          <w:szCs w:val="24"/>
        </w:rPr>
        <w:t xml:space="preserve"> omezení používání mobilních telefonů při vyučování, během vyučovacích h</w:t>
      </w:r>
      <w:r>
        <w:rPr>
          <w:rFonts w:ascii="Times New Roman" w:hAnsi="Times New Roman" w:cs="Times New Roman"/>
          <w:sz w:val="24"/>
          <w:szCs w:val="24"/>
        </w:rPr>
        <w:t xml:space="preserve">odin i o přestávkách. Snažili jsme se najít řešení v boji proti kyberšikaně, pořizování nežádoucích fotografií a zvukových záznamů. Slibujeme si od tohoto kroku posílení koncentrace žáků,  zlepšení a podporu vztahů mezi nimi navzájem. Chceme, aby si o přestávkách víc povídali a na chvíli zapomněli na online svět, aby využili toho, že jsou si „blízko“ a mohou spolu komunikovat z očí do očí. </w:t>
      </w:r>
      <w:r w:rsidR="00B13CCF" w:rsidRPr="00617B25">
        <w:rPr>
          <w:rFonts w:ascii="Times New Roman" w:hAnsi="Times New Roman" w:cs="Times New Roman"/>
          <w:sz w:val="24"/>
          <w:szCs w:val="24"/>
        </w:rPr>
        <w:t xml:space="preserve">Snad žákům poskytne možnost socializovat </w:t>
      </w:r>
      <w:r w:rsidR="00B13CCF" w:rsidRPr="00B13CCF">
        <w:rPr>
          <w:rFonts w:ascii="Times New Roman" w:hAnsi="Times New Roman" w:cs="Times New Roman"/>
          <w:sz w:val="24"/>
          <w:szCs w:val="24"/>
        </w:rPr>
        <w:t xml:space="preserve">se mezi vrstevníky v přímé interakci. </w:t>
      </w:r>
    </w:p>
    <w:p w:rsidR="005F6DDB" w:rsidRDefault="00B13CCF" w:rsidP="00B13CCF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C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Vím, že bude obtížné „kompenzovat“ žákům mobilní telefony. Bude potřeba diskutovat s nimi o problematice korektního používání mobilních telefonů, jejich bezpečného užívání a vůbec bezpečného pohybu v online prostředí.  </w:t>
      </w:r>
      <w:r w:rsidR="005F6DDB" w:rsidRPr="00B13CCF">
        <w:rPr>
          <w:rFonts w:ascii="Times New Roman" w:hAnsi="Times New Roman" w:cs="Times New Roman"/>
          <w:sz w:val="24"/>
          <w:szCs w:val="24"/>
        </w:rPr>
        <w:t>Na prevenci těchto typů rizikového chování tedy bude v letošním školním roce kladen důraz. Zvýšené úsilí bude věnováno vyhledání vhodného programu na prevenci rizik sociálních sítí.</w:t>
      </w:r>
    </w:p>
    <w:p w:rsidR="00C90FCA" w:rsidRDefault="00C90FCA" w:rsidP="00B13CCF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0FCA" w:rsidRDefault="00C90FCA" w:rsidP="00B13CCF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0FCA" w:rsidRPr="00C90FCA" w:rsidRDefault="00C90FCA" w:rsidP="00C90FCA">
      <w:pPr>
        <w:pStyle w:val="Nadpis1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C90FCA">
        <w:rPr>
          <w:sz w:val="24"/>
        </w:rPr>
        <w:t>METODIK PREVENCE</w:t>
      </w:r>
    </w:p>
    <w:p w:rsidR="00C90FCA" w:rsidRPr="00C90FCA" w:rsidRDefault="00C90FCA" w:rsidP="00C90FCA">
      <w:pPr>
        <w:spacing w:line="360" w:lineRule="auto"/>
        <w:ind w:firstLine="360"/>
        <w:jc w:val="both"/>
      </w:pPr>
      <w:r w:rsidRPr="00C90FCA">
        <w:t>Školním metodikem prevence je Mgr. Marie Marková. V rámci své činnosti připravuje Minimální preventivní program a jeho realizaci na škole. O programu jsou informováni všichni učitelé (na první pedagogické poradě), rodiče (při třídních schůzkách, prostřednictvím webu školy), žáci (v</w:t>
      </w:r>
      <w:r w:rsidR="00BF7627">
        <w:t xml:space="preserve"> třídnických hodinách</w:t>
      </w:r>
      <w:r w:rsidRPr="00C90FCA">
        <w:t xml:space="preserve">) i široká veřejnost prostřednictvím webových stránek. Metodička prevence spolupracuje s vedením školy, výchovnou poradkyní, třídními učiteli a ostatními pedagogy, dále s OPPP a dalšími odborníky, institucemi a organizacemi. </w:t>
      </w:r>
    </w:p>
    <w:p w:rsidR="00C90FCA" w:rsidRPr="00C90FCA" w:rsidRDefault="00C90FCA" w:rsidP="00C90FCA">
      <w:pPr>
        <w:pStyle w:val="Nadpis9"/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90FCA">
        <w:rPr>
          <w:rFonts w:ascii="Times New Roman" w:hAnsi="Times New Roman" w:cs="Times New Roman"/>
          <w:i w:val="0"/>
          <w:sz w:val="24"/>
          <w:szCs w:val="24"/>
          <w:u w:val="single"/>
        </w:rPr>
        <w:t>1. Metodické a koordinační činnosti ŠMP:</w:t>
      </w:r>
    </w:p>
    <w:p w:rsidR="00C90FCA" w:rsidRPr="00C90FCA" w:rsidRDefault="00C90FCA" w:rsidP="00C90FCA">
      <w:pPr>
        <w:pStyle w:val="Zkladntext3"/>
        <w:spacing w:line="360" w:lineRule="auto"/>
      </w:pPr>
      <w:r w:rsidRPr="00C90FCA">
        <w:t>* Koordinace tvorby a kontrola realizace preventivního programu školy.</w:t>
      </w:r>
    </w:p>
    <w:p w:rsidR="00C90FCA" w:rsidRPr="00C90FCA" w:rsidRDefault="00C90FCA" w:rsidP="00C90FCA">
      <w:pPr>
        <w:spacing w:line="360" w:lineRule="auto"/>
        <w:jc w:val="both"/>
      </w:pPr>
      <w:r w:rsidRPr="00C90FCA">
        <w:lastRenderedPageBreak/>
        <w:t>* Koordinace a participace na realizaci aktivit školy zaměřených na prevenci záškoláctví, závislostí, násilí, vandalismu, sexuálního zneužívání, zneužívání sektami, prokriminálního a kriminálního chování, rizikových projevů sebepoškozování a dalších sociálně patologických jevů.</w:t>
      </w:r>
    </w:p>
    <w:p w:rsidR="00C90FCA" w:rsidRPr="00C90FCA" w:rsidRDefault="00C90FCA" w:rsidP="00C90FCA">
      <w:pPr>
        <w:spacing w:line="360" w:lineRule="auto"/>
        <w:jc w:val="both"/>
      </w:pPr>
      <w:r w:rsidRPr="00C90FCA">
        <w:t>* Metodické vedení činnosti pedagogických pracovníků školy v oblasti prevence rizikového chování (vyhledávání problémových projevů chování, preventivní práce s třídními kolektivy apod.).</w:t>
      </w:r>
    </w:p>
    <w:p w:rsidR="00C90FCA" w:rsidRPr="00C90FCA" w:rsidRDefault="00C90FCA" w:rsidP="00C90FCA">
      <w:pPr>
        <w:spacing w:line="360" w:lineRule="auto"/>
        <w:jc w:val="both"/>
      </w:pPr>
      <w:r w:rsidRPr="00C90FCA">
        <w:t>* Koordinace vzdělávání pedagogických pracovníků školy v oblasti prevence  rizikového chování</w:t>
      </w:r>
    </w:p>
    <w:p w:rsidR="00C90FCA" w:rsidRPr="00C90FCA" w:rsidRDefault="00C90FCA" w:rsidP="00C90FCA">
      <w:pPr>
        <w:spacing w:line="360" w:lineRule="auto"/>
        <w:jc w:val="both"/>
      </w:pPr>
      <w:r w:rsidRPr="00C90FCA">
        <w:t>* Koordinace přípravy a realizace aktivit zaměřených na zapojování multikulturních prvků do vzdělávacího procesu; prioritou v rámci tohoto procesu je prevence rasizmu, xenofobie a dalších jevů, které souvisí s otázkou přijímání kulturní a etnické odlišnosti.</w:t>
      </w:r>
    </w:p>
    <w:p w:rsidR="00C90FCA" w:rsidRPr="00C90FCA" w:rsidRDefault="00C90FCA" w:rsidP="00C90FCA">
      <w:pPr>
        <w:spacing w:line="360" w:lineRule="auto"/>
        <w:jc w:val="both"/>
      </w:pPr>
      <w:r w:rsidRPr="00C90FCA">
        <w:t>* Koordinace spolupráce školy s orgány státní správy a samosprávy, které mají v kompetenci problematiku prevence rizikového chování, s metodikem preventivních aktivit v poradně a s odbornými pracovišti (poradenskými, terapeutickými,</w:t>
      </w:r>
      <w:r w:rsidRPr="00C90FCA">
        <w:rPr>
          <w:b/>
        </w:rPr>
        <w:t xml:space="preserve"> </w:t>
      </w:r>
      <w:r w:rsidRPr="00C90FCA">
        <w:t>preventivními, krizovými, a dalšími</w:t>
      </w:r>
      <w:r w:rsidRPr="00C90FCA">
        <w:rPr>
          <w:b/>
        </w:rPr>
        <w:t xml:space="preserve"> </w:t>
      </w:r>
      <w:r w:rsidRPr="00C90FCA">
        <w:t>zařízeními a institucemi), které působí v oblasti prevence rizikového chování.</w:t>
      </w:r>
    </w:p>
    <w:p w:rsidR="00C90FCA" w:rsidRPr="00C90FCA" w:rsidRDefault="00C90FCA" w:rsidP="00C90FCA">
      <w:pPr>
        <w:pStyle w:val="Zkladntext3"/>
        <w:spacing w:line="360" w:lineRule="auto"/>
      </w:pPr>
      <w:r w:rsidRPr="00C90FCA">
        <w:t>* Spolupráce s vedením školy při kontaktování odpovídajícího odborného pracoviště a participace na intervenci a následné péči v případě akutního výskytu rizikového chování.</w:t>
      </w:r>
    </w:p>
    <w:p w:rsidR="00C90FCA" w:rsidRPr="00C90FCA" w:rsidRDefault="00C90FCA" w:rsidP="00C90FCA">
      <w:pPr>
        <w:spacing w:line="360" w:lineRule="auto"/>
        <w:jc w:val="both"/>
      </w:pPr>
      <w:r w:rsidRPr="00C90FCA">
        <w:t>* Ve spolupráci s výchovným poradcem shromažďování odborných zpráv a informací o žácích v poradenské péči specializovaných poradenských zařízení v rámci prevence rizikového chování v souladu s předpisy o ochraně osobních údajů.</w:t>
      </w:r>
    </w:p>
    <w:p w:rsidR="00C90FCA" w:rsidRPr="00C90FCA" w:rsidRDefault="00C90FCA" w:rsidP="00C90FCA">
      <w:pPr>
        <w:spacing w:line="360" w:lineRule="auto"/>
        <w:jc w:val="both"/>
      </w:pPr>
      <w:r w:rsidRPr="00C90FCA">
        <w:rPr>
          <w:b/>
        </w:rPr>
        <w:t xml:space="preserve">* </w:t>
      </w:r>
      <w:r w:rsidRPr="00C90FCA">
        <w:t>Vedení písemných záznamů umožňujících doložit rozsah a obsah činnosti školního metodika prevence, navržená a realizovaná opatření.</w:t>
      </w:r>
    </w:p>
    <w:p w:rsidR="00BF7627" w:rsidRPr="00BF7627" w:rsidRDefault="00BF7627" w:rsidP="00BF7627">
      <w:pPr>
        <w:spacing w:line="360" w:lineRule="auto"/>
        <w:jc w:val="both"/>
        <w:rPr>
          <w:u w:val="single"/>
        </w:rPr>
      </w:pPr>
      <w:r w:rsidRPr="00BF7627">
        <w:rPr>
          <w:u w:val="single"/>
        </w:rPr>
        <w:t xml:space="preserve">Informační činnosti </w:t>
      </w:r>
    </w:p>
    <w:p w:rsidR="00BF7627" w:rsidRPr="00BF7627" w:rsidRDefault="00BF7627" w:rsidP="00BF7627">
      <w:pPr>
        <w:spacing w:line="360" w:lineRule="auto"/>
        <w:jc w:val="both"/>
      </w:pPr>
      <w:r w:rsidRPr="00BF7627">
        <w:t>* Zajišťování a předávání odborných informací o problematice rizikového chování, o    nabídkách programů a projektů, o metodách a formách specifické primární prevence pedagogickým pracovníkům školy.</w:t>
      </w:r>
    </w:p>
    <w:p w:rsidR="00BF7627" w:rsidRPr="00BF7627" w:rsidRDefault="00BF7627" w:rsidP="00BF7627">
      <w:pPr>
        <w:spacing w:line="360" w:lineRule="auto"/>
        <w:jc w:val="both"/>
      </w:pPr>
      <w:r w:rsidRPr="00BF7627">
        <w:t>* Prezentace výsledků preventivní práce školy, získávání nových odborných informací a zkušeností.</w:t>
      </w:r>
    </w:p>
    <w:p w:rsidR="00BF7627" w:rsidRPr="00BF7627" w:rsidRDefault="00BF7627" w:rsidP="00BF7627">
      <w:pPr>
        <w:spacing w:line="360" w:lineRule="auto"/>
        <w:jc w:val="both"/>
      </w:pPr>
      <w:r w:rsidRPr="00BF7627">
        <w:t>* Vedení a průběžné aktualizování databáze spolupracovníků školy pro oblast prevence rizikového chování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</w:p>
    <w:p w:rsidR="00BF7627" w:rsidRPr="00BF7627" w:rsidRDefault="00BF7627" w:rsidP="00BF7627">
      <w:pPr>
        <w:spacing w:line="360" w:lineRule="auto"/>
        <w:jc w:val="both"/>
        <w:rPr>
          <w:u w:val="single"/>
        </w:rPr>
      </w:pPr>
      <w:r w:rsidRPr="00BF7627">
        <w:rPr>
          <w:u w:val="single"/>
        </w:rPr>
        <w:t xml:space="preserve">Poradenské činnosti </w:t>
      </w:r>
    </w:p>
    <w:p w:rsidR="00BF7627" w:rsidRPr="00BF7627" w:rsidRDefault="00BF7627" w:rsidP="00BF7627">
      <w:pPr>
        <w:spacing w:line="360" w:lineRule="auto"/>
        <w:jc w:val="both"/>
      </w:pPr>
      <w:r w:rsidRPr="00BF7627">
        <w:lastRenderedPageBreak/>
        <w:t>* Vyhledávání a orientační šetření žáků s rizikem či projevy rizikového chování; poskytování poradenských služeb těmto žákům a jejich zákonným zástupcům, případně zajišťování péče odpovídajícího odborného pracoviště (ve spolupráci s třídními učiteli).</w:t>
      </w:r>
    </w:p>
    <w:p w:rsidR="00BF7627" w:rsidRPr="00BF7627" w:rsidRDefault="00BF7627" w:rsidP="00BF7627">
      <w:pPr>
        <w:spacing w:line="360" w:lineRule="auto"/>
        <w:jc w:val="both"/>
      </w:pPr>
      <w:r w:rsidRPr="00BF7627">
        <w:t>*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BF7627" w:rsidRDefault="00BF7627" w:rsidP="00BF7627">
      <w:pPr>
        <w:spacing w:line="360" w:lineRule="auto"/>
        <w:jc w:val="both"/>
      </w:pPr>
      <w:r w:rsidRPr="00BF7627">
        <w:t>* ve spolupráci s výchovným poradcem příprava podmínek pro integraci žáků se specifickými poruchami chování ve škole a koordinace poskytování poradenských a preventivních služeb těmto žákům školou a specializovanými školskými zařízeními.</w:t>
      </w:r>
    </w:p>
    <w:p w:rsidR="00556F99" w:rsidRPr="00BF7627" w:rsidRDefault="00556F99" w:rsidP="00BF7627">
      <w:pPr>
        <w:spacing w:line="360" w:lineRule="auto"/>
        <w:jc w:val="both"/>
      </w:pPr>
    </w:p>
    <w:p w:rsidR="00BF7627" w:rsidRPr="00BF7627" w:rsidRDefault="00BF7627" w:rsidP="00BF7627">
      <w:pPr>
        <w:spacing w:line="360" w:lineRule="auto"/>
        <w:jc w:val="both"/>
        <w:rPr>
          <w:b/>
        </w:rPr>
      </w:pPr>
      <w:r w:rsidRPr="00BF7627">
        <w:rPr>
          <w:b/>
        </w:rPr>
        <w:t>6. MINIMÁLNÍ PREVENTIVNÍ PROGRAM</w:t>
      </w:r>
    </w:p>
    <w:p w:rsidR="00BF7627" w:rsidRPr="00BF7627" w:rsidRDefault="00BF7627" w:rsidP="00BF7627">
      <w:pPr>
        <w:spacing w:line="360" w:lineRule="auto"/>
        <w:ind w:firstLine="708"/>
        <w:jc w:val="both"/>
        <w:rPr>
          <w:b/>
        </w:rPr>
      </w:pPr>
      <w:r w:rsidRPr="00BF7627">
        <w:rPr>
          <w:b/>
        </w:rPr>
        <w:t>Vytyčení  rizikového chování</w:t>
      </w:r>
    </w:p>
    <w:p w:rsidR="00BF7627" w:rsidRPr="00BF7627" w:rsidRDefault="00BF7627" w:rsidP="00BF7627">
      <w:pPr>
        <w:spacing w:line="360" w:lineRule="auto"/>
        <w:ind w:firstLine="708"/>
        <w:jc w:val="both"/>
      </w:pPr>
      <w:r w:rsidRPr="00BF7627">
        <w:t xml:space="preserve">Primární prevence rizikového chování u dětí a mládeže v působnosti naší školy je zaměřena na: </w:t>
      </w:r>
    </w:p>
    <w:p w:rsidR="00BF7627" w:rsidRPr="00BF7627" w:rsidRDefault="00BF7627" w:rsidP="00BF7627">
      <w:pPr>
        <w:spacing w:line="360" w:lineRule="auto"/>
        <w:jc w:val="both"/>
      </w:pPr>
      <w:r w:rsidRPr="00BF7627">
        <w:t>a) předcházení zejména následujícím rizikovým jevům v chování žáků a to: záškoláctví, šikana, rasismus, xenofobie, vandalismus, kriminalita, delikvence, užívání návykových látek (tabák, alkohol, omamné a psychotropní látky (OPL) a onemocnění HIV/AIDS a dalšími infekčními nemocemi souvisejícími s užíváním návykových látek, závislost na politickém a náboženském extremismu, netolismus (virtuální drogy) a patologické hráčství (gambling)</w:t>
      </w:r>
    </w:p>
    <w:p w:rsidR="00BF7627" w:rsidRPr="00BF7627" w:rsidRDefault="00BF7627" w:rsidP="00BF7627">
      <w:pPr>
        <w:spacing w:line="360" w:lineRule="auto"/>
        <w:jc w:val="both"/>
      </w:pPr>
      <w:r w:rsidRPr="00BF7627">
        <w:t>b)  rozpoznání a zajištění včasné intervence zejména v případech domácího násilí, týrání a zneužívání dětí, včetně komerčního sexuálního zneužívání, ohrožování mravní výchovy mládeže a poruch příjmu potravy (mentální bulimie, mentální anorexie).</w:t>
      </w:r>
    </w:p>
    <w:p w:rsidR="00BF7627" w:rsidRPr="00BF7627" w:rsidRDefault="00BF7627" w:rsidP="00BF7627">
      <w:pPr>
        <w:spacing w:line="360" w:lineRule="auto"/>
        <w:jc w:val="both"/>
      </w:pPr>
    </w:p>
    <w:p w:rsidR="00BF7627" w:rsidRPr="00BF7627" w:rsidRDefault="00BF7627" w:rsidP="00BF7627">
      <w:pPr>
        <w:spacing w:line="360" w:lineRule="auto"/>
        <w:jc w:val="both"/>
      </w:pPr>
    </w:p>
    <w:p w:rsidR="00BF7627" w:rsidRPr="00BF7627" w:rsidRDefault="00BF7627" w:rsidP="00BF7627">
      <w:pPr>
        <w:pStyle w:val="Zkladntext"/>
        <w:spacing w:line="360" w:lineRule="auto"/>
        <w:jc w:val="both"/>
        <w:rPr>
          <w:b/>
          <w:bCs/>
        </w:rPr>
      </w:pPr>
      <w:r w:rsidRPr="00BF7627">
        <w:rPr>
          <w:b/>
          <w:bCs/>
        </w:rPr>
        <w:t>Cílové skupiny</w:t>
      </w:r>
    </w:p>
    <w:p w:rsidR="00BF7627" w:rsidRPr="00BF7627" w:rsidRDefault="00BF7627" w:rsidP="00BF7627">
      <w:pPr>
        <w:pStyle w:val="Zkladntext"/>
        <w:spacing w:after="0" w:line="360" w:lineRule="auto"/>
        <w:jc w:val="both"/>
      </w:pPr>
      <w:r w:rsidRPr="00BF7627">
        <w:t>a) Hlavní cílovou skupinu tvoří žáci 1. - 9. ročníku základní školy, se zvláštním přihlédnutím k dětem ze sociálně slabšího a málo podnětného rodinného prostředí, dětem jiných národností, dětem s nedostatečným prospěchem a s některými typy specifických vývojových poruch chování.</w:t>
      </w:r>
    </w:p>
    <w:p w:rsidR="00BF7627" w:rsidRPr="00BF7627" w:rsidRDefault="00BF7627" w:rsidP="00BF7627">
      <w:pPr>
        <w:pStyle w:val="Zkladntext"/>
        <w:spacing w:after="0" w:line="360" w:lineRule="auto"/>
        <w:jc w:val="both"/>
      </w:pPr>
      <w:r w:rsidRPr="00BF7627">
        <w:t xml:space="preserve">b) Pedagogové jako jeden tým, se zvláštním přihlédnutím k začínajícím pedagogům a pedagogům bez odborné kvalifikace. </w:t>
      </w:r>
    </w:p>
    <w:p w:rsidR="00BF7627" w:rsidRPr="00BF7627" w:rsidRDefault="00BF7627" w:rsidP="00BF7627">
      <w:pPr>
        <w:pStyle w:val="Zkladntext"/>
        <w:spacing w:after="0" w:line="360" w:lineRule="auto"/>
        <w:jc w:val="both"/>
      </w:pPr>
      <w:r w:rsidRPr="00BF7627">
        <w:t xml:space="preserve">c) Rodiče dětí navštěvujících naši školu. Zvláštní pozornost je věnována skupinám rodičů tříd, kde se vyskytly negativní jevy jako šikana, nebo výskyt drog. Individuální pozornost je pak </w:t>
      </w:r>
      <w:r w:rsidRPr="00BF7627">
        <w:lastRenderedPageBreak/>
        <w:t xml:space="preserve">věnována rodičům žáků, u kterých byl zjištěn výskyt návykových látek, konzumace alkoholu a kouření, rodičům žáků – agresorů v případech šikany.  </w:t>
      </w:r>
    </w:p>
    <w:p w:rsidR="00BF7627" w:rsidRPr="00BF7627" w:rsidRDefault="00BF7627" w:rsidP="00BF7627">
      <w:pPr>
        <w:spacing w:line="360" w:lineRule="auto"/>
        <w:jc w:val="both"/>
      </w:pPr>
    </w:p>
    <w:p w:rsidR="00BF7627" w:rsidRDefault="00BF7627" w:rsidP="00BF7627">
      <w:pPr>
        <w:spacing w:line="360" w:lineRule="auto"/>
        <w:jc w:val="both"/>
        <w:rPr>
          <w:b/>
        </w:rPr>
      </w:pPr>
      <w:r w:rsidRPr="00BF7627">
        <w:rPr>
          <w:b/>
        </w:rPr>
        <w:t>Cíle prevence na škole</w:t>
      </w:r>
    </w:p>
    <w:p w:rsidR="00BF7627" w:rsidRPr="00BF7627" w:rsidRDefault="00BF7627" w:rsidP="00BF7627">
      <w:pPr>
        <w:pStyle w:val="Nadpis1"/>
        <w:spacing w:line="360" w:lineRule="auto"/>
        <w:jc w:val="both"/>
        <w:rPr>
          <w:sz w:val="24"/>
        </w:rPr>
      </w:pPr>
      <w:r w:rsidRPr="00DF3C26">
        <w:rPr>
          <w:sz w:val="24"/>
        </w:rPr>
        <w:t>Cíle minimálního preventivního programu dlouhodobé</w:t>
      </w:r>
      <w:r>
        <w:rPr>
          <w:sz w:val="24"/>
        </w:rPr>
        <w:t>:</w:t>
      </w:r>
    </w:p>
    <w:p w:rsidR="00BF7627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Vých</w:t>
      </w:r>
      <w:r>
        <w:t>ova ke zdravému životnímu stylu.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>
        <w:t>Trvalé prohlubování povědomí žáků o rizikovém chování, jeho formách a následcích, které mohou mít.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>
        <w:t>Vytváření pozitivní, klidné atmosféry ve škole a</w:t>
      </w:r>
      <w:r w:rsidRPr="00DF3C26">
        <w:t xml:space="preserve"> atmosféry vzájemnosti, dův</w:t>
      </w:r>
      <w:r>
        <w:t>ěry, respektu a bezpečí</w:t>
      </w:r>
      <w:r w:rsidRPr="00DF3C26">
        <w:t xml:space="preserve"> při udržení uvědomělé kázně.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Rozvoj sociálních dovedností žáků a pedagogů.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Pozitivní vnímání sebe sama.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Rozvoj osobnostních kvalit, které podporují zdravý rozvoj osobnosti.</w:t>
      </w:r>
    </w:p>
    <w:p w:rsidR="00BF7627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Efektivní pravidla vzájemného soužití (učení se respektování lidských práv, individuálních potřeb a odlišností, zapojení žáků do spoluvytváření pravidel vzájemného soužití ve škole, vedení žáka).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Přij</w:t>
      </w:r>
      <w:r>
        <w:t>etí osobní zodpovědnosti ke svým</w:t>
      </w:r>
      <w:r w:rsidRPr="00DF3C26">
        <w:t xml:space="preserve"> právům a povinnostem. 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Umění používat různé inform</w:t>
      </w:r>
      <w:r>
        <w:t>ační zdroje, kriticky zhodnotit a</w:t>
      </w:r>
      <w:r w:rsidRPr="00DF3C26">
        <w:t xml:space="preserve"> porovnat informace.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Spolupráce celé školy, všech žáků, učitelů a provozních zaměstnanců, externí zaměstnance nevyjímaje.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Otevřená komunikace mezi školou a rodiči.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Formování postojů dětí ke společensky akceptovatelným hodnotám.</w:t>
      </w:r>
    </w:p>
    <w:p w:rsidR="00BF7627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 xml:space="preserve">Posilování </w:t>
      </w:r>
      <w:r>
        <w:t>komunikačních dovedností.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>
        <w:t>Z</w:t>
      </w:r>
      <w:r w:rsidRPr="00DF3C26">
        <w:t>vyš</w:t>
      </w:r>
      <w:r>
        <w:t>ování schopnosti řešit a zvládat problémy a</w:t>
      </w:r>
      <w:r w:rsidRPr="00DF3C26">
        <w:t xml:space="preserve"> konflikty</w:t>
      </w:r>
      <w:r>
        <w:t xml:space="preserve"> nenásilnou formou</w:t>
      </w:r>
      <w:r w:rsidRPr="00DF3C26">
        <w:t xml:space="preserve">, </w:t>
      </w:r>
      <w:r>
        <w:t xml:space="preserve">mít </w:t>
      </w:r>
      <w:r w:rsidRPr="00DF3C26">
        <w:t>adek</w:t>
      </w:r>
      <w:r>
        <w:t>vátní reakce na stres, neúspěch a</w:t>
      </w:r>
      <w:r w:rsidRPr="00DF3C26">
        <w:t xml:space="preserve"> kritiku.</w:t>
      </w:r>
    </w:p>
    <w:p w:rsidR="00BF7627" w:rsidRPr="00DF3C26" w:rsidRDefault="00BF7627" w:rsidP="00BF7627">
      <w:pPr>
        <w:spacing w:line="360" w:lineRule="auto"/>
        <w:jc w:val="both"/>
      </w:pPr>
    </w:p>
    <w:p w:rsidR="00BF7627" w:rsidRPr="00BF7627" w:rsidRDefault="00BF7627" w:rsidP="00BF7627">
      <w:pPr>
        <w:pStyle w:val="Nadpis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F7627">
        <w:rPr>
          <w:rFonts w:ascii="Times New Roman" w:hAnsi="Times New Roman" w:cs="Times New Roman"/>
          <w:b/>
          <w:color w:val="000000" w:themeColor="text1"/>
        </w:rPr>
        <w:t>Cíle minimálního preventivního programu střednědobé: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Využívání externích služeb</w:t>
      </w:r>
      <w:r>
        <w:t xml:space="preserve"> institucí působících v oblasti prevence rizikového chování</w:t>
      </w:r>
      <w:r w:rsidRPr="00DF3C26">
        <w:t>.</w:t>
      </w:r>
    </w:p>
    <w:p w:rsidR="00BF7627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Zlepšení klima</w:t>
      </w:r>
      <w:r>
        <w:t>tu</w:t>
      </w:r>
      <w:r w:rsidRPr="00DF3C26">
        <w:t xml:space="preserve"> tříd a školy.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 xml:space="preserve">Větší spolupráce v rámci pedagogického </w:t>
      </w:r>
      <w:r>
        <w:t>sboru</w:t>
      </w:r>
      <w:r w:rsidRPr="00DF3C26">
        <w:t xml:space="preserve"> a všech zaměstnanců školy.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Týmová spolupráce s problémovými žáky.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>Zapojení rodičů do akcí tříd i školy.</w:t>
      </w:r>
    </w:p>
    <w:p w:rsidR="00BF7627" w:rsidRPr="00DF3C26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t xml:space="preserve">Informování učitelů o </w:t>
      </w:r>
      <w:r>
        <w:t xml:space="preserve">vzdělávacích akcích </w:t>
      </w:r>
      <w:r w:rsidRPr="00DF3C26">
        <w:t>zaměřených na prevenci</w:t>
      </w:r>
      <w:r>
        <w:t xml:space="preserve"> rizikového chování</w:t>
      </w:r>
      <w:r w:rsidRPr="00DF3C26">
        <w:t>.</w:t>
      </w:r>
    </w:p>
    <w:p w:rsidR="00BF7627" w:rsidRDefault="00BF7627" w:rsidP="00BF7627">
      <w:pPr>
        <w:numPr>
          <w:ilvl w:val="0"/>
          <w:numId w:val="5"/>
        </w:numPr>
        <w:spacing w:line="360" w:lineRule="auto"/>
        <w:jc w:val="both"/>
      </w:pPr>
      <w:r w:rsidRPr="00DF3C26">
        <w:lastRenderedPageBreak/>
        <w:t>Pokra</w:t>
      </w:r>
      <w:r>
        <w:t xml:space="preserve">čování ve zkvalitňování práce </w:t>
      </w:r>
      <w:r w:rsidRPr="00DF3C26">
        <w:t>v </w:t>
      </w:r>
      <w:r>
        <w:t>oblasti primární prevence.</w:t>
      </w:r>
    </w:p>
    <w:p w:rsidR="00BF7627" w:rsidRDefault="00BF7627" w:rsidP="00BF7627">
      <w:pPr>
        <w:numPr>
          <w:ilvl w:val="0"/>
          <w:numId w:val="5"/>
        </w:numPr>
        <w:spacing w:line="360" w:lineRule="auto"/>
        <w:jc w:val="both"/>
      </w:pPr>
      <w:r>
        <w:t xml:space="preserve">Školní metodik prevence absolvuje specializační studium ŠMP. </w:t>
      </w:r>
    </w:p>
    <w:p w:rsidR="00BF7627" w:rsidRPr="00DF3C26" w:rsidRDefault="00BF7627" w:rsidP="00BF7627">
      <w:pPr>
        <w:spacing w:line="360" w:lineRule="auto"/>
        <w:ind w:left="720"/>
        <w:jc w:val="both"/>
      </w:pPr>
    </w:p>
    <w:p w:rsidR="00BF7627" w:rsidRPr="00BF7627" w:rsidRDefault="00BF7627" w:rsidP="00BF7627">
      <w:pPr>
        <w:pStyle w:val="Nadpis2"/>
        <w:spacing w:line="360" w:lineRule="auto"/>
        <w:jc w:val="both"/>
        <w:rPr>
          <w:sz w:val="24"/>
        </w:rPr>
      </w:pPr>
      <w:r w:rsidRPr="00DF3C26">
        <w:rPr>
          <w:sz w:val="24"/>
        </w:rPr>
        <w:t>Cíle minimálního preventivního programu krátkodobé</w:t>
      </w:r>
      <w:r>
        <w:rPr>
          <w:sz w:val="24"/>
        </w:rPr>
        <w:t>:</w:t>
      </w:r>
    </w:p>
    <w:p w:rsidR="00BF7627" w:rsidRPr="00BF7627" w:rsidRDefault="00BF7627" w:rsidP="00556F99">
      <w:pPr>
        <w:spacing w:line="360" w:lineRule="auto"/>
        <w:ind w:firstLine="360"/>
        <w:jc w:val="both"/>
      </w:pPr>
      <w:r>
        <w:t>K</w:t>
      </w:r>
      <w:r w:rsidRPr="00DF3C26">
        <w:t xml:space="preserve">rátkodobé </w:t>
      </w:r>
      <w:r>
        <w:t xml:space="preserve">cíle </w:t>
      </w:r>
      <w:r w:rsidRPr="00DF3C26">
        <w:t>jsou konkrétní, vztahují se k určité cílové skupině (žáci, rodiče, pedagogičtí pracovníci) a jsou časově termínov</w:t>
      </w:r>
      <w:r>
        <w:t>ané školním rokem 2019/2020.</w:t>
      </w:r>
    </w:p>
    <w:p w:rsidR="001A1CD9" w:rsidRPr="001A1CD9" w:rsidRDefault="001A1CD9" w:rsidP="001A1CD9">
      <w:pPr>
        <w:spacing w:line="360" w:lineRule="auto"/>
        <w:jc w:val="both"/>
        <w:rPr>
          <w:b/>
        </w:rPr>
      </w:pPr>
      <w:r w:rsidRPr="001A1CD9">
        <w:rPr>
          <w:b/>
        </w:rPr>
        <w:t>Řízení a realizace preventivních aktivit</w:t>
      </w:r>
    </w:p>
    <w:p w:rsidR="001A1CD9" w:rsidRPr="001A1CD9" w:rsidRDefault="001A1CD9" w:rsidP="001A1CD9">
      <w:pPr>
        <w:pStyle w:val="Nadpis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CD9">
        <w:rPr>
          <w:rFonts w:ascii="Times New Roman" w:hAnsi="Times New Roman" w:cs="Times New Roman"/>
          <w:b/>
          <w:sz w:val="24"/>
          <w:szCs w:val="24"/>
          <w:u w:val="single"/>
        </w:rPr>
        <w:t>Ředitel školy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Vytváří podmínky pro předcházení vzniku rizikového chování zejména: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* zabezpečením poskytování poradenských služeb ve škole se zaměřením na primární prevenci rizikového chování,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* koordinací tvorby, kontrolou realizace a pravidelným vyhodnocováním Minimálního preventivního programu a začleněním Školního preventivního programu do učebních plánů školního vzd</w:t>
      </w:r>
      <w:r>
        <w:t>ělávacího programu školy,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* řešením aktuálních problémů souvisejících s výskytem rizikového chování ve škole,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 xml:space="preserve">* jmenováním školním metodikem prevence pedagogického pracovníka, který má pro výkon této činnosti odborné předpoklady, případně mu umožní studium k výkonu specializovaných činností v oblasti prevence rizikového chování, 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 xml:space="preserve">*zajištěním podmínek pro systematické další vzdělávání školního metodika v oblasti specifické primární prevence 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* podporou týmové spolupráce školního metodika, výchovného poradce, třídních učitelů a dalších pedagogických pracovníků školy při přípravě, realizaci a vyhodnocování Minimálního preventivního programu,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* podporou aktivit městského úřadu zaměřených na využívání volného času žáků se zřetelem k jejich zájmům a jejich možnostem a spolupráci se zájmovými sdruženími a dalšími subjekty.</w:t>
      </w:r>
    </w:p>
    <w:p w:rsidR="001A1CD9" w:rsidRPr="001A1CD9" w:rsidRDefault="001A1CD9" w:rsidP="001A1CD9">
      <w:pPr>
        <w:spacing w:line="360" w:lineRule="auto"/>
        <w:jc w:val="both"/>
        <w:rPr>
          <w:b/>
          <w:i/>
          <w:u w:val="single"/>
        </w:rPr>
      </w:pPr>
      <w:r w:rsidRPr="001A1CD9">
        <w:rPr>
          <w:b/>
          <w:i/>
          <w:u w:val="single"/>
        </w:rPr>
        <w:t>Třídní učitel (ve vztahu k primární prevenci):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* spolupracuje se školním metodikem prevence na zachycování varovných signálů, podílí se na realizaci Minimálního preventivního programu a na pedagogické diagnostice vztahů ve třídě,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* motivuje k vytvoření vnitřních pravidel třídy, která jsou v souladu se školním řádem a dbá na jejich důsledné dodržování (vytváření otevřené bezpečné atmosféry a pozitivního sociálního klimatu ve třídě); podporuje rozvoj pozitivních sociálních interakcí mezi žáky třídy,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* zprostředkovává komunikaci s ostatními členy pedagogického sboru a je garantem spolupráce školy se zákonnými zástupci žáků třídy,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lastRenderedPageBreak/>
        <w:t>* získává a udržuje si přehled o osobnostních zvláštnostech žáků třídy a o jejich rodinném zázemí.</w:t>
      </w:r>
    </w:p>
    <w:p w:rsidR="001A1CD9" w:rsidRPr="001A1CD9" w:rsidRDefault="001A1CD9" w:rsidP="001A1CD9">
      <w:pPr>
        <w:spacing w:line="360" w:lineRule="auto"/>
        <w:jc w:val="both"/>
        <w:rPr>
          <w:b/>
          <w:i/>
          <w:u w:val="single"/>
        </w:rPr>
      </w:pPr>
      <w:r w:rsidRPr="001A1CD9">
        <w:t xml:space="preserve"> </w:t>
      </w:r>
      <w:r w:rsidRPr="001A1CD9">
        <w:rPr>
          <w:b/>
          <w:i/>
          <w:u w:val="single"/>
        </w:rPr>
        <w:t>Pedagogové</w:t>
      </w:r>
    </w:p>
    <w:p w:rsidR="001A1CD9" w:rsidRPr="001A1CD9" w:rsidRDefault="001A1CD9" w:rsidP="001A1CD9">
      <w:pPr>
        <w:pStyle w:val="Zkladntext3"/>
        <w:spacing w:line="360" w:lineRule="auto"/>
      </w:pPr>
      <w:r w:rsidRPr="001A1CD9">
        <w:t xml:space="preserve">     Věnují se v rámci výuky rozvoji kompetencí žáků v oblasti sociálních dovedností, učí podle principů a metod  ŠVP školy. Na pedagogických radách vzájemně hodnotí uplynulé  období, konzultují případné problémy,  navrhují opatření. </w:t>
      </w:r>
    </w:p>
    <w:p w:rsidR="001A1CD9" w:rsidRPr="001A1CD9" w:rsidRDefault="001A1CD9" w:rsidP="001A1CD9">
      <w:pPr>
        <w:spacing w:line="360" w:lineRule="auto"/>
        <w:jc w:val="both"/>
      </w:pPr>
    </w:p>
    <w:p w:rsidR="001A1CD9" w:rsidRPr="001A1CD9" w:rsidRDefault="001A1CD9" w:rsidP="001A1CD9">
      <w:pPr>
        <w:spacing w:line="360" w:lineRule="auto"/>
        <w:jc w:val="both"/>
      </w:pPr>
    </w:p>
    <w:p w:rsidR="001A1CD9" w:rsidRPr="001A1CD9" w:rsidRDefault="001A1CD9" w:rsidP="001A1CD9">
      <w:pPr>
        <w:spacing w:line="360" w:lineRule="auto"/>
        <w:jc w:val="both"/>
        <w:rPr>
          <w:b/>
        </w:rPr>
      </w:pPr>
      <w:r w:rsidRPr="001A1CD9">
        <w:rPr>
          <w:b/>
        </w:rPr>
        <w:t>Metody a formy práce</w:t>
      </w:r>
    </w:p>
    <w:p w:rsidR="001A1CD9" w:rsidRPr="001A1CD9" w:rsidRDefault="001A1CD9" w:rsidP="001A1CD9">
      <w:pPr>
        <w:pStyle w:val="Zkladntext3"/>
        <w:spacing w:line="360" w:lineRule="auto"/>
      </w:pPr>
      <w:r w:rsidRPr="001A1CD9">
        <w:t xml:space="preserve">V rámci výuky budou kromě tradičních metod práce využívány také další metody, které se dosud osvědčily: 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- aktivní sociální učení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- výklad (informace)</w:t>
      </w:r>
      <w:r w:rsidRPr="001A1CD9">
        <w:tab/>
        <w:t xml:space="preserve"> 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- individuální přístup k žákům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- samostatná práce (výtvarné, slohové, referáty...)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>- přednášky, besedy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 xml:space="preserve">- dramatická výchova, sociální hry, hraní rolí, obhajoba názoru, trénování způsobu odmítání   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 xml:space="preserve">   nabídky drog...</w:t>
      </w:r>
    </w:p>
    <w:p w:rsidR="001A1CD9" w:rsidRDefault="001A1CD9" w:rsidP="001A1CD9">
      <w:pPr>
        <w:spacing w:line="360" w:lineRule="auto"/>
        <w:jc w:val="both"/>
      </w:pPr>
      <w:r w:rsidRPr="001A1CD9">
        <w:t>- párová skupinová práce ve třídě apod.</w:t>
      </w:r>
    </w:p>
    <w:p w:rsidR="001A1CD9" w:rsidRPr="001A1CD9" w:rsidRDefault="001A1CD9" w:rsidP="001A1CD9">
      <w:pPr>
        <w:spacing w:line="360" w:lineRule="auto"/>
        <w:jc w:val="both"/>
      </w:pPr>
    </w:p>
    <w:p w:rsidR="001A1CD9" w:rsidRPr="001A1CD9" w:rsidRDefault="001A1CD9" w:rsidP="001A1CD9">
      <w:pPr>
        <w:spacing w:line="360" w:lineRule="auto"/>
        <w:jc w:val="both"/>
        <w:rPr>
          <w:b/>
        </w:rPr>
      </w:pPr>
      <w:r w:rsidRPr="001A1CD9">
        <w:rPr>
          <w:b/>
        </w:rPr>
        <w:t>Tým, jeho vzdělávání a supervize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rPr>
          <w:b/>
        </w:rPr>
        <w:t xml:space="preserve">     </w:t>
      </w:r>
      <w:r w:rsidRPr="001A1CD9">
        <w:t>Základ realizačního týmu tvoří školní metodik prevence, výchovný poradce a ředitel školy, kteří zajišťují činnost školního poradenského pracoviště. Do týmu patří celý kolektiv pedagogů, především však třídní učitelé.</w:t>
      </w:r>
    </w:p>
    <w:p w:rsidR="001A1CD9" w:rsidRPr="001A1CD9" w:rsidRDefault="001A1CD9" w:rsidP="001A1CD9">
      <w:pPr>
        <w:pStyle w:val="Zkladntext3"/>
        <w:spacing w:line="360" w:lineRule="auto"/>
      </w:pPr>
      <w:r w:rsidRPr="001A1CD9">
        <w:t xml:space="preserve">     Hlavní podíl na dalším rozvíjení znalostí a dovedností související s prevencí rizikového chování spočívá v samostudiu všech učitelů školy a především školního metodika prevence. Pro pedagogy podílející se na realizaci MPP je metodickým pomocníkem školní metodik prevence, který pro ně vyhledává nové informace a podněty. </w:t>
      </w:r>
    </w:p>
    <w:p w:rsidR="001A1CD9" w:rsidRPr="001A1CD9" w:rsidRDefault="001A1CD9" w:rsidP="001A1CD9">
      <w:pPr>
        <w:spacing w:line="360" w:lineRule="auto"/>
        <w:jc w:val="both"/>
      </w:pPr>
      <w:r w:rsidRPr="001A1CD9">
        <w:t xml:space="preserve">     Supervizi nad MPP naší školy zajišťuje okresní metodik prevence, který také metodicky vede ŠMP.</w:t>
      </w:r>
    </w:p>
    <w:p w:rsidR="00C90FCA" w:rsidRDefault="00C90FCA" w:rsidP="00C90FCA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FEB" w:rsidRDefault="006A3FEB" w:rsidP="00C90FCA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FEB" w:rsidRPr="006A3FEB" w:rsidRDefault="006A3FEB" w:rsidP="006A3FEB">
      <w:pPr>
        <w:spacing w:line="360" w:lineRule="auto"/>
        <w:jc w:val="both"/>
        <w:rPr>
          <w:b/>
        </w:rPr>
      </w:pPr>
      <w:r w:rsidRPr="006A3FEB">
        <w:rPr>
          <w:b/>
        </w:rPr>
        <w:t>7. PRIMÁRNÍ PREVENCE V RÁMCI VÝUKY PŘEDMĚTŮ</w:t>
      </w:r>
    </w:p>
    <w:p w:rsidR="006A3FEB" w:rsidRPr="006A3FEB" w:rsidRDefault="006A3FEB" w:rsidP="006A3FEB">
      <w:pPr>
        <w:spacing w:line="360" w:lineRule="auto"/>
        <w:ind w:firstLine="708"/>
        <w:jc w:val="both"/>
      </w:pPr>
      <w:r w:rsidRPr="006A3FEB">
        <w:lastRenderedPageBreak/>
        <w:t xml:space="preserve">Prevence rizikového chování je součástí ŠVP a platných učebních osnov. Preventivní témata jsou nejčastěji frekventována v hodinách: občanské a etické výchovy, chemie, přírodopisu, přírodovědy, prvouky, vlastivědy, zeměpisu  a dějepisu, českého jazyka, výtvarné výchovy a tělesné výchovy. </w:t>
      </w:r>
    </w:p>
    <w:p w:rsidR="006A3FEB" w:rsidRPr="006A3FEB" w:rsidRDefault="006A3FEB" w:rsidP="006A3FEB">
      <w:pPr>
        <w:spacing w:line="360" w:lineRule="auto"/>
        <w:jc w:val="both"/>
      </w:pPr>
      <w:r w:rsidRPr="006A3FEB">
        <w:t xml:space="preserve">     Různé aspekty preventivního působení jsou mezipředmětově koordinovány. Prevenci provádíme i tehdy, když nastane vhodná situace (např. dotazy dětí, schůzka rodičů, problém ve třídě).                </w:t>
      </w:r>
    </w:p>
    <w:p w:rsidR="006A3FEB" w:rsidRPr="006A3FEB" w:rsidRDefault="006A3FEB" w:rsidP="006A3FEB">
      <w:pPr>
        <w:spacing w:line="360" w:lineRule="auto"/>
        <w:jc w:val="both"/>
      </w:pPr>
      <w:r w:rsidRPr="006A3FEB">
        <w:t xml:space="preserve">     Preventivní postupy jsou důsledně diferencovány pro: 1. a 2. st., třída s rizikovým chováním, novým žákem, tělesně postiženým a integrovaným žákem a</w:t>
      </w:r>
      <w:r>
        <w:t>pod. V hodinách občanské výchovy</w:t>
      </w:r>
      <w:r w:rsidRPr="006A3FEB">
        <w:t xml:space="preserve"> klademe důraz na nácvik odmítání. Ve všech předmětech, které řešenému problému odpovídají, zařazujeme etickou a právní výchovu a výchovu ke zdravému životnímu stylu. Upřednostňujeme prožitkové a činnostní aktivity. Primární prevenci na I. stupni má na starosti třídní učitel. S jednotlivými tématy se děti setkávají především v prvouce, přírodovědě a vlastivědě.</w:t>
      </w:r>
    </w:p>
    <w:p w:rsidR="006A3FEB" w:rsidRPr="006A3FEB" w:rsidRDefault="006A3FEB" w:rsidP="006A3FEB">
      <w:pPr>
        <w:spacing w:line="360" w:lineRule="auto"/>
        <w:jc w:val="both"/>
      </w:pPr>
    </w:p>
    <w:p w:rsidR="006A3FEB" w:rsidRPr="006A3FEB" w:rsidRDefault="006A3FEB" w:rsidP="006A3FEB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6A3FEB">
        <w:rPr>
          <w:b/>
        </w:rPr>
        <w:t>stupeň</w:t>
      </w:r>
    </w:p>
    <w:p w:rsidR="006A3FEB" w:rsidRPr="006A3FEB" w:rsidRDefault="006A3FEB" w:rsidP="006A3FEB">
      <w:pPr>
        <w:spacing w:line="360" w:lineRule="auto"/>
        <w:ind w:left="360" w:firstLine="360"/>
        <w:jc w:val="both"/>
        <w:rPr>
          <w:b/>
          <w:i/>
        </w:rPr>
      </w:pPr>
      <w:r w:rsidRPr="006A3FEB">
        <w:rPr>
          <w:b/>
          <w:i/>
        </w:rPr>
        <w:t>Po pěti letech by žáci měli být schopni: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definovat rodinu jako zázemí a útočiště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zvládat rozdíly v komunikaci s dětmi a dospělými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mít základní sociální dovednosti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mít základní zdravotní návyky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chránit se před cizími osobami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správně si organizovat svůj volný čas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rozlišit léky a návykové látky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znát přesné informace o alkoholu, tabáku a dalších návykových látkách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znát následky užívání návykových látek</w:t>
      </w:r>
    </w:p>
    <w:p w:rsidR="006A3FEB" w:rsidRPr="006A3FEB" w:rsidRDefault="006A3FEB" w:rsidP="006A3FEB">
      <w:pPr>
        <w:pStyle w:val="Zhlav"/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 w:rsidRPr="006A3FEB">
        <w:t>umět odmítat</w:t>
      </w:r>
    </w:p>
    <w:p w:rsidR="006A3FEB" w:rsidRPr="006A3FEB" w:rsidRDefault="006A3FEB" w:rsidP="006A3FEB">
      <w:pPr>
        <w:spacing w:line="360" w:lineRule="auto"/>
        <w:ind w:left="360"/>
        <w:jc w:val="both"/>
      </w:pPr>
    </w:p>
    <w:p w:rsidR="006A3FEB" w:rsidRPr="006A3FEB" w:rsidRDefault="006A3FEB" w:rsidP="006A3FEB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6A3FEB">
        <w:rPr>
          <w:b/>
        </w:rPr>
        <w:t>stupeň</w:t>
      </w:r>
    </w:p>
    <w:p w:rsidR="006A3FEB" w:rsidRPr="006A3FEB" w:rsidRDefault="006A3FEB" w:rsidP="006A3FEB">
      <w:pPr>
        <w:spacing w:line="360" w:lineRule="auto"/>
        <w:ind w:left="360" w:firstLine="348"/>
        <w:jc w:val="both"/>
      </w:pPr>
      <w:r w:rsidRPr="006A3FEB">
        <w:t>Práce na druhém stupni je velmi náročná na koordinaci, tak aby byla probrána všechna témata, ale nedocházelo k jejich překrývání a přesycení žáků informacemi.</w:t>
      </w:r>
    </w:p>
    <w:p w:rsidR="006A3FEB" w:rsidRPr="006A3FEB" w:rsidRDefault="006A3FEB" w:rsidP="006A3FEB">
      <w:pPr>
        <w:spacing w:line="360" w:lineRule="auto"/>
        <w:ind w:left="360"/>
        <w:jc w:val="both"/>
        <w:rPr>
          <w:b/>
          <w:i/>
        </w:rPr>
      </w:pPr>
      <w:r w:rsidRPr="006A3FEB">
        <w:rPr>
          <w:b/>
          <w:i/>
        </w:rPr>
        <w:t>Žáci by před absolvováním ZŠ měli být schopni: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pojmenovat základní návykové látky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lastRenderedPageBreak/>
        <w:t>znát jejich účinky na lidský organismus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orientovat se v problematice závislostí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znát základní právní normy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vědět, kde jsou kontaktní centra pro danou problematiku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posilovat své sebevědomí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správně se rozhodovat, odmítat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zaujímat zdravé životní postoje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orientovat se v problematice sexuální výchovy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bránit se různým formám násilí, vědět, kde hledat pomoc</w:t>
      </w:r>
    </w:p>
    <w:p w:rsidR="006A3FEB" w:rsidRPr="006A3FEB" w:rsidRDefault="006A3FEB" w:rsidP="006A3FEB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6A3FEB">
        <w:t>používat základní sociální dovednosti</w:t>
      </w:r>
    </w:p>
    <w:p w:rsidR="006A3FEB" w:rsidRPr="006A3FEB" w:rsidRDefault="006A3FEB" w:rsidP="006A3FEB">
      <w:pPr>
        <w:spacing w:line="360" w:lineRule="auto"/>
        <w:jc w:val="both"/>
      </w:pPr>
    </w:p>
    <w:p w:rsidR="006A3FEB" w:rsidRPr="006A3FEB" w:rsidRDefault="006A3FEB" w:rsidP="006A3FEB">
      <w:pPr>
        <w:spacing w:line="360" w:lineRule="auto"/>
        <w:jc w:val="both"/>
      </w:pPr>
    </w:p>
    <w:p w:rsidR="006A3FEB" w:rsidRPr="006A3FEB" w:rsidRDefault="006A3FEB" w:rsidP="006A3FEB">
      <w:pPr>
        <w:spacing w:line="360" w:lineRule="auto"/>
        <w:ind w:left="360" w:hanging="360"/>
        <w:jc w:val="both"/>
        <w:rPr>
          <w:b/>
        </w:rPr>
      </w:pPr>
      <w:r w:rsidRPr="006A3FEB">
        <w:rPr>
          <w:b/>
        </w:rPr>
        <w:t>8. HARMONOGRAM  MINIMÁLNÍHO  PREVENTIVNÍHO PROGRAMU, NADSTAVBOVÉ A VOLNOČASOVÉ AKTIVITY V RÁMCI ŠKOLY</w:t>
      </w:r>
    </w:p>
    <w:p w:rsidR="006A3FEB" w:rsidRPr="006A3FEB" w:rsidRDefault="006A3FEB" w:rsidP="006A3FEB">
      <w:pPr>
        <w:numPr>
          <w:ilvl w:val="0"/>
          <w:numId w:val="6"/>
        </w:numPr>
        <w:spacing w:line="360" w:lineRule="auto"/>
        <w:jc w:val="both"/>
      </w:pPr>
      <w:r w:rsidRPr="006A3FEB">
        <w:t xml:space="preserve">viz Celoroční plán práce školy - přehled pořádaných akcí </w:t>
      </w:r>
    </w:p>
    <w:p w:rsidR="006A3FEB" w:rsidRPr="006A3FEB" w:rsidRDefault="006A3FEB" w:rsidP="006A3FE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EB">
        <w:rPr>
          <w:rFonts w:ascii="Times New Roman" w:hAnsi="Times New Roman" w:cs="Times New Roman"/>
          <w:sz w:val="24"/>
          <w:szCs w:val="24"/>
        </w:rPr>
        <w:t>škola byla registrována do internetového systému a mobilní aplikace bojující proti šikaně a vylučování z kolektivu škol NNTB, kde mají žáci možnost aktivně se podílet na řešení případné šikany na naší škole</w:t>
      </w:r>
    </w:p>
    <w:p w:rsidR="006A3FEB" w:rsidRPr="006A3FEB" w:rsidRDefault="006A3FEB" w:rsidP="006A3FEB">
      <w:pPr>
        <w:pStyle w:val="Odstavecseseznamem"/>
        <w:spacing w:line="36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A3FEB" w:rsidRPr="006A3FEB" w:rsidRDefault="006A3FEB" w:rsidP="006A3FEB">
      <w:pPr>
        <w:spacing w:line="360" w:lineRule="auto"/>
        <w:ind w:firstLine="360"/>
        <w:jc w:val="both"/>
        <w:rPr>
          <w:b/>
        </w:rPr>
      </w:pPr>
      <w:r w:rsidRPr="006A3FEB">
        <w:rPr>
          <w:b/>
        </w:rPr>
        <w:t>NADSTAVBOVÉ AKTIVITY V RÁMCI ŠKOLY</w:t>
      </w:r>
    </w:p>
    <w:p w:rsidR="006A3FEB" w:rsidRPr="006A3FEB" w:rsidRDefault="006A3FEB" w:rsidP="006A3FEB">
      <w:pPr>
        <w:spacing w:line="360" w:lineRule="auto"/>
        <w:ind w:firstLine="360"/>
        <w:jc w:val="both"/>
      </w:pPr>
      <w:r w:rsidRPr="006A3FEB">
        <w:t>Rozumíme tím vše, co se pro žáky připravuje nad rámec běžné výuky.</w:t>
      </w:r>
    </w:p>
    <w:p w:rsidR="006A3FEB" w:rsidRPr="006A3FEB" w:rsidRDefault="006A3FEB" w:rsidP="006A3FEB">
      <w:pPr>
        <w:spacing w:line="360" w:lineRule="auto"/>
        <w:ind w:firstLine="360"/>
        <w:jc w:val="both"/>
        <w:rPr>
          <w:b/>
        </w:rPr>
      </w:pPr>
      <w:r w:rsidRPr="006A3FEB">
        <w:rPr>
          <w:b/>
        </w:rPr>
        <w:t>Školní výlety</w:t>
      </w:r>
    </w:p>
    <w:p w:rsidR="006A3FEB" w:rsidRPr="006A3FEB" w:rsidRDefault="006A3FEB" w:rsidP="006A3FEB">
      <w:pPr>
        <w:spacing w:line="360" w:lineRule="auto"/>
        <w:ind w:firstLine="360"/>
        <w:jc w:val="both"/>
      </w:pPr>
      <w:r w:rsidRPr="006A3FEB">
        <w:t>Třídy vyjíždějí každoročně na školní výlety, na kterých se využívá nestandardního prostředí k prohloubení návyků ke zdravému životnímu stylu. Pracuje se i s prvky zážitkové pedagogiky, která otvírá možnosti k sebepoznání, sebepřijetí, rozvoji sociálních dovedností a posílení třídního kolektivu.</w:t>
      </w:r>
    </w:p>
    <w:p w:rsidR="006A3FEB" w:rsidRPr="006A3FEB" w:rsidRDefault="006A3FEB" w:rsidP="006A3FEB">
      <w:pPr>
        <w:spacing w:line="360" w:lineRule="auto"/>
        <w:ind w:firstLine="360"/>
        <w:jc w:val="both"/>
        <w:rPr>
          <w:b/>
        </w:rPr>
      </w:pPr>
      <w:r w:rsidRPr="006A3FEB">
        <w:rPr>
          <w:b/>
        </w:rPr>
        <w:t>Schránka důvěry</w:t>
      </w:r>
    </w:p>
    <w:p w:rsidR="006A3FEB" w:rsidRPr="006A3FEB" w:rsidRDefault="006A3FEB" w:rsidP="006A3FEB">
      <w:pPr>
        <w:spacing w:line="360" w:lineRule="auto"/>
        <w:ind w:firstLine="360"/>
        <w:jc w:val="both"/>
      </w:pPr>
      <w:r w:rsidRPr="006A3FEB">
        <w:t>Je umístěna na chodbě v 1. patře. Žáci do ní mohou anonymně vkládat dotazy směrem k vedení školy, případně výchovné poradkyni i školnímu metodikovi prevence. Slouží nejen pro dotazy, ale také pro stížnosti a problémy, se kterými potřebují děti poradit.</w:t>
      </w:r>
      <w:r>
        <w:t xml:space="preserve"> V letošním školním roce byla zřízena i online schránka důvěry na našich webových stránkách.</w:t>
      </w:r>
      <w:r>
        <w:rPr>
          <w:rStyle w:val="Znakapoznpodarou"/>
        </w:rPr>
        <w:footnoteReference w:id="5"/>
      </w:r>
    </w:p>
    <w:p w:rsidR="006A3FEB" w:rsidRPr="006A3FEB" w:rsidRDefault="006A3FEB" w:rsidP="006A3FEB">
      <w:pPr>
        <w:spacing w:line="360" w:lineRule="auto"/>
        <w:ind w:firstLine="360"/>
        <w:jc w:val="both"/>
        <w:rPr>
          <w:b/>
        </w:rPr>
      </w:pPr>
      <w:r w:rsidRPr="006A3FEB">
        <w:rPr>
          <w:b/>
        </w:rPr>
        <w:lastRenderedPageBreak/>
        <w:t>Informační nástěnka</w:t>
      </w:r>
    </w:p>
    <w:p w:rsidR="006A3FEB" w:rsidRPr="006A3FEB" w:rsidRDefault="006A3FEB" w:rsidP="006A3FEB">
      <w:pPr>
        <w:spacing w:line="360" w:lineRule="auto"/>
        <w:ind w:firstLine="360"/>
        <w:jc w:val="both"/>
      </w:pPr>
      <w:r w:rsidRPr="006A3FEB">
        <w:t>V 1. patře školy je umístěna nástěnka sloužící pro předávání informací z oblasti výchovného poradenství a primární prevence.</w:t>
      </w:r>
    </w:p>
    <w:p w:rsidR="006A3FEB" w:rsidRPr="006A3FEB" w:rsidRDefault="006A3FEB" w:rsidP="006A3FEB">
      <w:pPr>
        <w:spacing w:line="360" w:lineRule="auto"/>
        <w:ind w:firstLine="360"/>
        <w:jc w:val="both"/>
        <w:rPr>
          <w:b/>
        </w:rPr>
      </w:pPr>
      <w:r w:rsidRPr="006A3FEB">
        <w:rPr>
          <w:b/>
        </w:rPr>
        <w:t>Školní parlament</w:t>
      </w:r>
    </w:p>
    <w:p w:rsidR="006A3FEB" w:rsidRPr="006A3FEB" w:rsidRDefault="006A3FEB" w:rsidP="006A3FEB">
      <w:pPr>
        <w:spacing w:line="360" w:lineRule="auto"/>
        <w:ind w:firstLine="360"/>
        <w:jc w:val="both"/>
      </w:pPr>
      <w:r w:rsidRPr="006A3FEB">
        <w:t>Každý měsíc se schází školní parlament, jehož členy jsou vždy dva žáci z každé třídy. Žáci se takto podílí na chodu školy. Mají možnost reagovat na aktuální dění. Vnášet své připomínky, nápady apod.</w:t>
      </w:r>
    </w:p>
    <w:p w:rsidR="006A3FEB" w:rsidRPr="006A3FEB" w:rsidRDefault="006A3FEB" w:rsidP="006A3FEB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B5" w:rsidRDefault="000309B5" w:rsidP="000309B5">
      <w:pPr>
        <w:spacing w:line="360" w:lineRule="auto"/>
        <w:jc w:val="both"/>
        <w:rPr>
          <w:b/>
        </w:rPr>
      </w:pPr>
      <w:r w:rsidRPr="000309B5">
        <w:rPr>
          <w:b/>
        </w:rPr>
        <w:t xml:space="preserve">9. </w:t>
      </w:r>
      <w:r w:rsidR="003420DF" w:rsidRPr="000309B5">
        <w:rPr>
          <w:b/>
        </w:rPr>
        <w:t>INFORMOVÁNÍ RODIČŮ</w:t>
      </w:r>
      <w:r w:rsidR="003420DF">
        <w:rPr>
          <w:b/>
        </w:rPr>
        <w:t xml:space="preserve"> ŽÁKŮ</w:t>
      </w:r>
    </w:p>
    <w:p w:rsidR="00E153D5" w:rsidRPr="00301392" w:rsidRDefault="00E153D5" w:rsidP="000309B5">
      <w:pPr>
        <w:spacing w:line="360" w:lineRule="auto"/>
        <w:jc w:val="both"/>
      </w:pPr>
      <w:r>
        <w:rPr>
          <w:b/>
        </w:rPr>
        <w:tab/>
      </w:r>
      <w:r w:rsidRPr="00301392">
        <w:t xml:space="preserve">Spolupráce s rodiči žáků funguje na dobré úrovni a je jedním z hlavních předpokladů dosahování dobrých výsledků v oblasti prevence rizikového chování. Nastavení spolupráce je klíčové, základem je důvěra a otevřená komunikace. Rodiče jsou o všech akcích a programech informováni na třídních schůzkách, je jim dostupná nástěnka ŠMP a webové stránky školy, kde </w:t>
      </w:r>
      <w:r w:rsidR="00301392" w:rsidRPr="00301392">
        <w:t xml:space="preserve">jsou všechny informace zveřejňovány. Mohou se účastnit besídek, sportovních soutěží i ostatních akcí školy. Podle potřeby je možný osobní, telefonický, elektronický i písemný kontakt. Pravidelné jsou konzultace s rodiči problémových </w:t>
      </w:r>
      <w:r w:rsidR="00301392">
        <w:t xml:space="preserve">žáků. </w:t>
      </w:r>
    </w:p>
    <w:p w:rsidR="00E153D5" w:rsidRDefault="00E153D5" w:rsidP="00E153D5">
      <w:pPr>
        <w:spacing w:line="360" w:lineRule="auto"/>
        <w:jc w:val="both"/>
      </w:pPr>
    </w:p>
    <w:p w:rsidR="003420DF" w:rsidRPr="00DF3C26" w:rsidRDefault="003420DF" w:rsidP="003420DF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 xml:space="preserve">10. </w:t>
      </w:r>
      <w:r w:rsidRPr="003420DF">
        <w:rPr>
          <w:b/>
        </w:rPr>
        <w:t>VZDĚLÁVÁNÍ ŠMP A PEDAGOGŮ V OBLASTI PREVENCE RIZIKOVÉHO CHOVÁNÍ U DĚTÍ</w:t>
      </w:r>
    </w:p>
    <w:p w:rsidR="003420DF" w:rsidRPr="00DF3C26" w:rsidRDefault="003420DF" w:rsidP="003420DF">
      <w:pPr>
        <w:spacing w:line="360" w:lineRule="auto"/>
        <w:ind w:firstLine="708"/>
        <w:jc w:val="both"/>
      </w:pPr>
      <w:r>
        <w:t>Ve školním roce 2019/2020 se bude školní metodik</w:t>
      </w:r>
      <w:r w:rsidRPr="00DF3C26">
        <w:t xml:space="preserve"> prevence zúčastňovat pra</w:t>
      </w:r>
      <w:r>
        <w:t>covních setkání a konferencí ŠMP,</w:t>
      </w:r>
      <w:r w:rsidRPr="00DF3C26">
        <w:t xml:space="preserve"> seminářů</w:t>
      </w:r>
      <w:r>
        <w:t xml:space="preserve"> a vzdělávacích akcí nabízených v rámci DVPP a </w:t>
      </w:r>
      <w:r w:rsidRPr="00DF3C26">
        <w:t>získá</w:t>
      </w:r>
      <w:r>
        <w:t>vat</w:t>
      </w:r>
      <w:r w:rsidRPr="00DF3C26">
        <w:t xml:space="preserve"> </w:t>
      </w:r>
      <w:r>
        <w:t>tak kompetence</w:t>
      </w:r>
      <w:r w:rsidRPr="00DF3C26">
        <w:t xml:space="preserve"> souv</w:t>
      </w:r>
      <w:r>
        <w:t>isející s výkonem funkce. Bude pokračovat v zahájeném specializačním studiu pro ŠMP. Povede pravidelné konzultace s oblastním metodikem prevence.</w:t>
      </w:r>
    </w:p>
    <w:p w:rsidR="003420DF" w:rsidRDefault="003420DF" w:rsidP="003420DF">
      <w:pPr>
        <w:spacing w:line="360" w:lineRule="auto"/>
        <w:ind w:firstLine="708"/>
        <w:jc w:val="both"/>
      </w:pPr>
      <w:r w:rsidRPr="00DF3C26">
        <w:t>Po celý školní rok budou pedagogi</w:t>
      </w:r>
      <w:r>
        <w:t>čtí pracovníci školy využívat možností</w:t>
      </w:r>
      <w:r w:rsidRPr="00DF3C26">
        <w:t xml:space="preserve"> nabídek </w:t>
      </w:r>
      <w:r>
        <w:t xml:space="preserve">DVPP v této problematice, </w:t>
      </w:r>
      <w:r w:rsidRPr="00DF3C26">
        <w:t>seznamovat se s</w:t>
      </w:r>
      <w:r>
        <w:t> </w:t>
      </w:r>
      <w:r w:rsidRPr="00DF3C26">
        <w:t>literaturou</w:t>
      </w:r>
      <w:r>
        <w:t xml:space="preserve"> a dalšími materiály doporučenými ŠMP.</w:t>
      </w:r>
    </w:p>
    <w:p w:rsidR="00E153D5" w:rsidRDefault="00E153D5" w:rsidP="00E153D5">
      <w:pPr>
        <w:spacing w:line="360" w:lineRule="auto"/>
        <w:jc w:val="both"/>
      </w:pPr>
    </w:p>
    <w:p w:rsidR="00556F99" w:rsidRDefault="00556F99" w:rsidP="00E153D5">
      <w:pPr>
        <w:spacing w:line="360" w:lineRule="auto"/>
        <w:jc w:val="both"/>
      </w:pPr>
    </w:p>
    <w:p w:rsidR="00556F99" w:rsidRDefault="00556F99" w:rsidP="00E153D5">
      <w:pPr>
        <w:spacing w:line="360" w:lineRule="auto"/>
        <w:jc w:val="both"/>
      </w:pPr>
    </w:p>
    <w:p w:rsidR="00301392" w:rsidRDefault="003420DF" w:rsidP="00E153D5">
      <w:pPr>
        <w:spacing w:line="360" w:lineRule="auto"/>
        <w:jc w:val="both"/>
        <w:rPr>
          <w:b/>
        </w:rPr>
      </w:pPr>
      <w:r>
        <w:rPr>
          <w:b/>
        </w:rPr>
        <w:t>11</w:t>
      </w:r>
      <w:r w:rsidR="00E153D5" w:rsidRPr="00E153D5">
        <w:rPr>
          <w:b/>
        </w:rPr>
        <w:t xml:space="preserve">. KONTAKTY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b/>
          <w:lang w:eastAsia="en-US"/>
        </w:rPr>
        <w:t>Středisko výchovné péče Kroměříž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Husovo nám. 229, 767 01 Kroměříž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Tel.: 573 333 333, 732 572 287</w:t>
      </w:r>
    </w:p>
    <w:p w:rsidR="00E153D5" w:rsidRPr="00E153D5" w:rsidRDefault="00AA43E0" w:rsidP="00E153D5">
      <w:pPr>
        <w:spacing w:line="360" w:lineRule="auto"/>
        <w:jc w:val="both"/>
        <w:rPr>
          <w:rFonts w:eastAsia="Calibri"/>
          <w:lang w:eastAsia="en-US"/>
        </w:rPr>
      </w:pPr>
      <w:hyperlink r:id="rId11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www.svp-km.cz</w:t>
        </w:r>
      </w:hyperlink>
      <w:r w:rsidR="00E153D5" w:rsidRPr="00E153D5">
        <w:rPr>
          <w:rFonts w:eastAsia="Calibri"/>
          <w:lang w:eastAsia="en-US"/>
        </w:rPr>
        <w:t xml:space="preserve">, </w:t>
      </w:r>
      <w:hyperlink r:id="rId12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svp.km@volny.cz</w:t>
        </w:r>
      </w:hyperlink>
      <w:r w:rsidR="00E153D5" w:rsidRPr="00E153D5">
        <w:rPr>
          <w:rFonts w:eastAsia="Calibri"/>
          <w:lang w:eastAsia="en-US"/>
        </w:rPr>
        <w:t xml:space="preserve">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b/>
          <w:lang w:eastAsia="en-US"/>
        </w:rPr>
        <w:t>Spektrum (dobrovolnické centrum)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Husovo nám. 229, 767 01 Kroměříž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Tel.: 573 333 333</w:t>
      </w:r>
    </w:p>
    <w:p w:rsidR="00E153D5" w:rsidRPr="00E153D5" w:rsidRDefault="00AA43E0" w:rsidP="00E153D5">
      <w:pPr>
        <w:spacing w:line="360" w:lineRule="auto"/>
        <w:jc w:val="both"/>
        <w:rPr>
          <w:rFonts w:eastAsia="Calibri"/>
          <w:lang w:eastAsia="en-US"/>
        </w:rPr>
      </w:pPr>
      <w:hyperlink r:id="rId13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www.spektrum-km.cz</w:t>
        </w:r>
      </w:hyperlink>
      <w:r w:rsidR="00E153D5" w:rsidRPr="00E153D5">
        <w:rPr>
          <w:rFonts w:eastAsia="Calibri"/>
          <w:lang w:eastAsia="en-US"/>
        </w:rPr>
        <w:t xml:space="preserve">, </w:t>
      </w:r>
      <w:hyperlink r:id="rId14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cruzova@volny.cz</w:t>
        </w:r>
      </w:hyperlink>
      <w:r w:rsidR="00E153D5" w:rsidRPr="00E153D5">
        <w:rPr>
          <w:rFonts w:eastAsia="Calibri"/>
          <w:lang w:eastAsia="en-US"/>
        </w:rPr>
        <w:t xml:space="preserve">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b/>
          <w:lang w:eastAsia="en-US"/>
        </w:rPr>
        <w:t>MěÚ – OSPOD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ul. 1.máje 3191, KM 767 01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Tel.: 573 321 400</w:t>
      </w:r>
    </w:p>
    <w:p w:rsidR="00E153D5" w:rsidRPr="00E153D5" w:rsidRDefault="00AA43E0" w:rsidP="00E153D5">
      <w:pPr>
        <w:spacing w:line="360" w:lineRule="auto"/>
        <w:jc w:val="both"/>
        <w:rPr>
          <w:rFonts w:eastAsia="Calibri"/>
          <w:lang w:eastAsia="en-US"/>
        </w:rPr>
      </w:pPr>
      <w:hyperlink r:id="rId15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marie.sumcova@mesto-kromeriz.cz</w:t>
        </w:r>
      </w:hyperlink>
      <w:r w:rsidR="00E153D5" w:rsidRPr="00E153D5">
        <w:rPr>
          <w:rFonts w:eastAsia="Calibri"/>
          <w:lang w:eastAsia="en-US"/>
        </w:rPr>
        <w:t xml:space="preserve">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b/>
          <w:lang w:eastAsia="en-US"/>
        </w:rPr>
        <w:t xml:space="preserve">Kontaktní centrum „Plus“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Ztracená 64, KM 676 01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Tel.: 573 336 569</w:t>
      </w:r>
    </w:p>
    <w:p w:rsidR="00E153D5" w:rsidRPr="00E153D5" w:rsidRDefault="00AA43E0" w:rsidP="00E153D5">
      <w:pPr>
        <w:spacing w:line="360" w:lineRule="auto"/>
        <w:jc w:val="both"/>
        <w:rPr>
          <w:rFonts w:eastAsia="Calibri"/>
          <w:lang w:eastAsia="en-US"/>
        </w:rPr>
      </w:pPr>
      <w:hyperlink r:id="rId16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www.kromeriz.charita.cz/kc.htm</w:t>
        </w:r>
      </w:hyperlink>
      <w:r w:rsidR="00E153D5" w:rsidRPr="00E153D5">
        <w:rPr>
          <w:rFonts w:eastAsia="Calibri"/>
          <w:lang w:eastAsia="en-US"/>
        </w:rPr>
        <w:t xml:space="preserve">, </w:t>
      </w:r>
      <w:hyperlink r:id="rId17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kc.km@seznam.cz</w:t>
        </w:r>
      </w:hyperlink>
      <w:r w:rsidR="00E153D5" w:rsidRPr="00E153D5">
        <w:rPr>
          <w:rFonts w:eastAsia="Calibri"/>
          <w:lang w:eastAsia="en-US"/>
        </w:rPr>
        <w:t xml:space="preserve">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b/>
          <w:lang w:eastAsia="en-US"/>
        </w:rPr>
        <w:t>Jaspis – volnočasové centrum pro děti a mládež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Moravcova 430/16, KM 767 01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Tel.: 775 946 672</w:t>
      </w:r>
    </w:p>
    <w:p w:rsidR="00E153D5" w:rsidRPr="00E153D5" w:rsidRDefault="00AA43E0" w:rsidP="00E153D5">
      <w:pPr>
        <w:spacing w:line="360" w:lineRule="auto"/>
        <w:jc w:val="both"/>
        <w:rPr>
          <w:rFonts w:eastAsia="Calibri"/>
          <w:lang w:eastAsia="en-US"/>
        </w:rPr>
      </w:pPr>
      <w:hyperlink r:id="rId18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www.jaspis.webnode.cz</w:t>
        </w:r>
      </w:hyperlink>
      <w:r w:rsidR="00E153D5" w:rsidRPr="00E153D5">
        <w:rPr>
          <w:rFonts w:eastAsia="Calibri"/>
          <w:lang w:eastAsia="en-US"/>
        </w:rPr>
        <w:t xml:space="preserve">, </w:t>
      </w:r>
      <w:hyperlink r:id="rId19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jaspis.klub@seznam.cz</w:t>
        </w:r>
      </w:hyperlink>
      <w:r w:rsidR="00E153D5" w:rsidRPr="00E153D5">
        <w:rPr>
          <w:rFonts w:eastAsia="Calibri"/>
          <w:lang w:eastAsia="en-US"/>
        </w:rPr>
        <w:t xml:space="preserve">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b/>
          <w:lang w:eastAsia="en-US"/>
        </w:rPr>
        <w:t>Probační a mediační služba ČR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Středisko Kroměříž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Riegrovo nám. 3228/22, KM 767 01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Tel.: 573 312 250, 731 692 760</w:t>
      </w:r>
    </w:p>
    <w:p w:rsidR="00E153D5" w:rsidRPr="00E153D5" w:rsidRDefault="00AA43E0" w:rsidP="00E153D5">
      <w:pPr>
        <w:spacing w:line="360" w:lineRule="auto"/>
        <w:jc w:val="both"/>
        <w:rPr>
          <w:rFonts w:eastAsia="Calibri"/>
          <w:lang w:eastAsia="en-US"/>
        </w:rPr>
      </w:pPr>
      <w:hyperlink r:id="rId20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www.pmscr.cz</w:t>
        </w:r>
      </w:hyperlink>
      <w:r w:rsidR="00E153D5" w:rsidRPr="00E153D5">
        <w:rPr>
          <w:rFonts w:eastAsia="Calibri"/>
          <w:lang w:eastAsia="en-US"/>
        </w:rPr>
        <w:t xml:space="preserve">; </w:t>
      </w:r>
      <w:hyperlink r:id="rId21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ovaculik@pms.justice.cz</w:t>
        </w:r>
      </w:hyperlink>
      <w:r w:rsidR="00E153D5" w:rsidRPr="00E153D5">
        <w:rPr>
          <w:rFonts w:eastAsia="Calibri"/>
          <w:lang w:eastAsia="en-US"/>
        </w:rPr>
        <w:t xml:space="preserve">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b/>
          <w:lang w:eastAsia="en-US"/>
        </w:rPr>
        <w:t>Policie ČR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Preventivně informační skupina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Březinova 2819, KM  767 28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Tel.: 974 675 207, 974 675 208</w:t>
      </w:r>
    </w:p>
    <w:p w:rsidR="00E153D5" w:rsidRPr="00E153D5" w:rsidRDefault="00AA43E0" w:rsidP="00E153D5">
      <w:pPr>
        <w:spacing w:line="360" w:lineRule="auto"/>
        <w:jc w:val="both"/>
        <w:rPr>
          <w:rFonts w:eastAsia="Calibri"/>
          <w:lang w:eastAsia="en-US"/>
        </w:rPr>
      </w:pPr>
      <w:hyperlink r:id="rId22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piskm@mvcr.cz</w:t>
        </w:r>
      </w:hyperlink>
      <w:r w:rsidR="00E153D5" w:rsidRPr="00E153D5">
        <w:rPr>
          <w:rFonts w:eastAsia="Calibri"/>
          <w:lang w:eastAsia="en-US"/>
        </w:rPr>
        <w:t xml:space="preserve">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b/>
          <w:lang w:eastAsia="en-US"/>
        </w:rPr>
        <w:t>Městská policie Kroměříž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Velké náměstí 33/11, KM 767 01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lastRenderedPageBreak/>
        <w:t>Tel.: 573 321 239</w:t>
      </w:r>
    </w:p>
    <w:p w:rsidR="00E153D5" w:rsidRPr="00E153D5" w:rsidRDefault="00AA43E0" w:rsidP="00E153D5">
      <w:pPr>
        <w:spacing w:line="360" w:lineRule="auto"/>
        <w:jc w:val="both"/>
        <w:rPr>
          <w:rFonts w:eastAsia="Calibri"/>
          <w:lang w:eastAsia="en-US"/>
        </w:rPr>
      </w:pPr>
      <w:hyperlink r:id="rId23" w:history="1">
        <w:r w:rsidR="00E153D5" w:rsidRPr="00E153D5">
          <w:rPr>
            <w:rFonts w:eastAsia="Calibri"/>
            <w:color w:val="0000FF"/>
            <w:u w:val="single"/>
            <w:lang w:eastAsia="en-US"/>
          </w:rPr>
          <w:t>m.policie-zastupce@mesto-kromeriz.cz</w:t>
        </w:r>
      </w:hyperlink>
      <w:r w:rsidR="00E153D5" w:rsidRPr="00E153D5">
        <w:rPr>
          <w:rFonts w:eastAsia="Calibri"/>
          <w:lang w:eastAsia="en-US"/>
        </w:rPr>
        <w:t xml:space="preserve">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b/>
          <w:lang w:eastAsia="en-US"/>
        </w:rPr>
        <w:t xml:space="preserve">Hasičský záchranný sbor Zlínského kraje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Oddělení preventivní činnosti:  Ing. Adam Fuksa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 xml:space="preserve">Tel.: 950 670 331 </w:t>
      </w:r>
      <w:hyperlink r:id="rId24" w:history="1">
        <w:r w:rsidRPr="00E153D5">
          <w:rPr>
            <w:rFonts w:eastAsia="Calibri"/>
            <w:color w:val="0000FF"/>
            <w:u w:val="single"/>
            <w:lang w:eastAsia="en-US"/>
          </w:rPr>
          <w:t>adam.fuksa@zlk.izscr.cz</w:t>
        </w:r>
      </w:hyperlink>
      <w:r w:rsidRPr="00E153D5">
        <w:rPr>
          <w:rFonts w:eastAsia="Calibri"/>
          <w:lang w:eastAsia="en-US"/>
        </w:rPr>
        <w:t xml:space="preserve">; </w:t>
      </w:r>
      <w:hyperlink r:id="rId25" w:history="1">
        <w:r w:rsidRPr="00E153D5">
          <w:rPr>
            <w:rFonts w:eastAsia="Calibri"/>
            <w:color w:val="0000FF"/>
            <w:u w:val="single"/>
            <w:lang w:eastAsia="en-US"/>
          </w:rPr>
          <w:t>www.hzscr.cz/hzs-zlinskeho-kraje.aspx</w:t>
        </w:r>
      </w:hyperlink>
    </w:p>
    <w:p w:rsidR="00E153D5" w:rsidRPr="00E153D5" w:rsidRDefault="00E153D5" w:rsidP="00E153D5">
      <w:pPr>
        <w:spacing w:line="360" w:lineRule="auto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 xml:space="preserve">územní obvod Kroměříž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Nerudova 450, KM 767 01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Tel.: 950 685 302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 xml:space="preserve">Ing. Bc. Jaroslava Holomčíková, </w:t>
      </w:r>
      <w:hyperlink r:id="rId26" w:history="1">
        <w:r w:rsidRPr="00E153D5">
          <w:rPr>
            <w:rFonts w:eastAsia="Calibri"/>
            <w:color w:val="0000FF"/>
            <w:u w:val="single"/>
            <w:lang w:eastAsia="en-US"/>
          </w:rPr>
          <w:t>jaroslava.holomcikova@zlk.izscr.cz</w:t>
        </w:r>
      </w:hyperlink>
      <w:r w:rsidRPr="00E153D5">
        <w:rPr>
          <w:rFonts w:eastAsia="Calibri"/>
          <w:lang w:eastAsia="en-US"/>
        </w:rPr>
        <w:t xml:space="preserve"> 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b/>
          <w:lang w:eastAsia="en-US"/>
        </w:rPr>
        <w:t>Městský úřad Koryčany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Odbor sociálních a vnitřních věcí, školství a kultury</w:t>
      </w:r>
    </w:p>
    <w:p w:rsidR="00E153D5" w:rsidRPr="00E153D5" w:rsidRDefault="00E153D5" w:rsidP="00E153D5">
      <w:pPr>
        <w:spacing w:line="360" w:lineRule="auto"/>
        <w:jc w:val="both"/>
        <w:rPr>
          <w:rFonts w:eastAsia="Calibri"/>
          <w:lang w:eastAsia="en-US"/>
        </w:rPr>
      </w:pPr>
      <w:r w:rsidRPr="00E153D5">
        <w:rPr>
          <w:rFonts w:eastAsia="Calibri"/>
          <w:lang w:eastAsia="en-US"/>
        </w:rPr>
        <w:t>Náměstí 401, Koryčany 768 05</w:t>
      </w:r>
    </w:p>
    <w:p w:rsidR="00E153D5" w:rsidRPr="00E153D5" w:rsidRDefault="00AA43E0" w:rsidP="00E153D5">
      <w:pPr>
        <w:spacing w:line="360" w:lineRule="auto"/>
        <w:jc w:val="both"/>
        <w:rPr>
          <w:rFonts w:eastAsia="Calibri"/>
          <w:lang w:eastAsia="en-US"/>
        </w:rPr>
      </w:pPr>
      <w:hyperlink r:id="rId27" w:history="1">
        <w:r w:rsidR="00E153D5" w:rsidRPr="00E153D5">
          <w:rPr>
            <w:rFonts w:eastAsia="Calibri"/>
            <w:lang w:eastAsia="en-US"/>
          </w:rPr>
          <w:t>Rotterová Lenka, Bc.</w:t>
        </w:r>
      </w:hyperlink>
    </w:p>
    <w:p w:rsidR="00E153D5" w:rsidRPr="00E153D5" w:rsidRDefault="00E153D5" w:rsidP="00E153D5">
      <w:pPr>
        <w:spacing w:line="360" w:lineRule="auto"/>
        <w:jc w:val="both"/>
        <w:rPr>
          <w:rFonts w:eastAsia="Calibri"/>
          <w:b/>
          <w:lang w:eastAsia="en-US"/>
        </w:rPr>
      </w:pPr>
      <w:r w:rsidRPr="00E153D5">
        <w:rPr>
          <w:rFonts w:eastAsia="Calibri"/>
          <w:lang w:eastAsia="en-US"/>
        </w:rPr>
        <w:t>Te.l: 573 500 988 , 727 899 560</w:t>
      </w:r>
    </w:p>
    <w:p w:rsidR="00E153D5" w:rsidRPr="00E153D5" w:rsidRDefault="00E153D5" w:rsidP="00E153D5">
      <w:pPr>
        <w:spacing w:line="360" w:lineRule="auto"/>
        <w:jc w:val="both"/>
      </w:pPr>
    </w:p>
    <w:p w:rsidR="00671C5F" w:rsidRPr="00D72C3A" w:rsidRDefault="00671C5F" w:rsidP="00671C5F">
      <w:pPr>
        <w:spacing w:line="360" w:lineRule="auto"/>
        <w:jc w:val="both"/>
        <w:rPr>
          <w:b/>
        </w:rPr>
      </w:pPr>
      <w:r w:rsidRPr="00D72C3A">
        <w:rPr>
          <w:b/>
        </w:rPr>
        <w:t>Webové stránky</w:t>
      </w:r>
      <w:r>
        <w:rPr>
          <w:b/>
        </w:rPr>
        <w:t>:</w:t>
      </w:r>
    </w:p>
    <w:p w:rsidR="00671C5F" w:rsidRPr="00D72C3A" w:rsidRDefault="00671C5F" w:rsidP="00671C5F">
      <w:pPr>
        <w:spacing w:line="360" w:lineRule="auto"/>
        <w:jc w:val="both"/>
      </w:pPr>
      <w:r w:rsidRPr="00D72C3A">
        <w:t>Společenství proti šikaně</w:t>
      </w:r>
      <w:r>
        <w:t>:</w:t>
      </w:r>
      <w:r w:rsidRPr="00D72C3A">
        <w:t xml:space="preserve"> </w:t>
      </w:r>
      <w:hyperlink r:id="rId28" w:history="1">
        <w:r w:rsidRPr="00D72C3A">
          <w:rPr>
            <w:rStyle w:val="Hypertextovodkaz"/>
          </w:rPr>
          <w:t>www.sikana.org</w:t>
        </w:r>
      </w:hyperlink>
    </w:p>
    <w:p w:rsidR="00671C5F" w:rsidRPr="00D72C3A" w:rsidRDefault="00671C5F" w:rsidP="00671C5F">
      <w:pPr>
        <w:spacing w:line="360" w:lineRule="auto"/>
        <w:jc w:val="both"/>
      </w:pPr>
      <w:r w:rsidRPr="00D72C3A">
        <w:t>E-Nebezpečí pro učitele</w:t>
      </w:r>
      <w:r>
        <w:t>:</w:t>
      </w:r>
      <w:r w:rsidRPr="00D72C3A">
        <w:t xml:space="preserve"> </w:t>
      </w:r>
      <w:hyperlink r:id="rId29" w:history="1">
        <w:r w:rsidRPr="00D72C3A">
          <w:rPr>
            <w:rStyle w:val="Hypertextovodkaz"/>
          </w:rPr>
          <w:t>www.e-nebezpeci.cz</w:t>
        </w:r>
      </w:hyperlink>
    </w:p>
    <w:p w:rsidR="00671C5F" w:rsidRPr="00D72C3A" w:rsidRDefault="00671C5F" w:rsidP="00671C5F">
      <w:pPr>
        <w:spacing w:line="360" w:lineRule="auto"/>
        <w:jc w:val="both"/>
      </w:pPr>
      <w:r w:rsidRPr="00D72C3A">
        <w:t>Národní centrum bezpečnějšího internetu</w:t>
      </w:r>
      <w:r>
        <w:t>:</w:t>
      </w:r>
      <w:r w:rsidRPr="00D72C3A">
        <w:t xml:space="preserve"> </w:t>
      </w:r>
      <w:hyperlink r:id="rId30" w:history="1">
        <w:r w:rsidRPr="00D72C3A">
          <w:rPr>
            <w:rStyle w:val="Hypertextovodkaz"/>
          </w:rPr>
          <w:t>www.ncbi.cz</w:t>
        </w:r>
      </w:hyperlink>
    </w:p>
    <w:p w:rsidR="00671C5F" w:rsidRPr="00D72C3A" w:rsidRDefault="00AA43E0" w:rsidP="00671C5F">
      <w:pPr>
        <w:spacing w:line="360" w:lineRule="auto"/>
        <w:jc w:val="both"/>
      </w:pPr>
      <w:hyperlink r:id="rId31" w:history="1">
        <w:r w:rsidR="00671C5F" w:rsidRPr="00D72C3A">
          <w:rPr>
            <w:rStyle w:val="Hypertextovodkaz"/>
          </w:rPr>
          <w:t>www.prevence-info.cz</w:t>
        </w:r>
      </w:hyperlink>
    </w:p>
    <w:p w:rsidR="00671C5F" w:rsidRPr="00D72C3A" w:rsidRDefault="00AA43E0" w:rsidP="00671C5F">
      <w:pPr>
        <w:spacing w:line="360" w:lineRule="auto"/>
        <w:jc w:val="both"/>
      </w:pPr>
      <w:hyperlink r:id="rId32" w:history="1">
        <w:r w:rsidR="00671C5F" w:rsidRPr="00D72C3A">
          <w:rPr>
            <w:rStyle w:val="Hypertextovodkaz"/>
          </w:rPr>
          <w:t>www.horkalinka.cz</w:t>
        </w:r>
      </w:hyperlink>
    </w:p>
    <w:p w:rsidR="00671C5F" w:rsidRPr="00D72C3A" w:rsidRDefault="00AA43E0" w:rsidP="00671C5F">
      <w:pPr>
        <w:spacing w:line="360" w:lineRule="auto"/>
        <w:jc w:val="both"/>
      </w:pPr>
      <w:hyperlink r:id="rId33" w:history="1">
        <w:r w:rsidR="00671C5F" w:rsidRPr="00D72C3A">
          <w:rPr>
            <w:rStyle w:val="Hypertextovodkaz"/>
          </w:rPr>
          <w:t>www.ditevohrozeni.cz</w:t>
        </w:r>
      </w:hyperlink>
    </w:p>
    <w:p w:rsidR="00E153D5" w:rsidRPr="00671C5F" w:rsidRDefault="00AA43E0" w:rsidP="00E153D5">
      <w:pPr>
        <w:spacing w:line="360" w:lineRule="auto"/>
        <w:jc w:val="both"/>
        <w:rPr>
          <w:color w:val="0000FF"/>
          <w:u w:val="single"/>
        </w:rPr>
      </w:pPr>
      <w:hyperlink r:id="rId34" w:history="1">
        <w:r w:rsidR="00671C5F" w:rsidRPr="00D72C3A">
          <w:rPr>
            <w:rStyle w:val="Hypertextovodkaz"/>
          </w:rPr>
          <w:t>www.poradenskecentrum.cz</w:t>
        </w:r>
      </w:hyperlink>
    </w:p>
    <w:p w:rsidR="00671C5F" w:rsidRPr="00671C5F" w:rsidRDefault="00AA43E0" w:rsidP="00671C5F">
      <w:pPr>
        <w:spacing w:line="360" w:lineRule="auto"/>
        <w:jc w:val="both"/>
        <w:rPr>
          <w:rFonts w:eastAsia="Calibri"/>
          <w:u w:val="single"/>
          <w:lang w:eastAsia="en-US"/>
        </w:rPr>
      </w:pPr>
      <w:hyperlink r:id="rId35" w:history="1">
        <w:r w:rsidR="00671C5F" w:rsidRPr="00671C5F">
          <w:rPr>
            <w:rFonts w:eastAsia="Calibri"/>
            <w:u w:val="single"/>
            <w:lang w:eastAsia="en-US"/>
          </w:rPr>
          <w:t>www.e-bezpeci.cz</w:t>
        </w:r>
      </w:hyperlink>
    </w:p>
    <w:p w:rsidR="00671C5F" w:rsidRPr="00D72C3A" w:rsidRDefault="00671C5F" w:rsidP="00671C5F">
      <w:pPr>
        <w:spacing w:line="360" w:lineRule="auto"/>
        <w:jc w:val="both"/>
      </w:pPr>
    </w:p>
    <w:p w:rsidR="00671C5F" w:rsidRPr="00D72C3A" w:rsidRDefault="00671C5F" w:rsidP="00671C5F">
      <w:pPr>
        <w:spacing w:line="360" w:lineRule="auto"/>
        <w:jc w:val="both"/>
        <w:rPr>
          <w:b/>
        </w:rPr>
      </w:pPr>
      <w:r w:rsidRPr="00D72C3A">
        <w:rPr>
          <w:b/>
        </w:rPr>
        <w:t>Kontakty</w:t>
      </w:r>
    </w:p>
    <w:p w:rsidR="00671C5F" w:rsidRPr="00D72C3A" w:rsidRDefault="00671C5F" w:rsidP="00671C5F">
      <w:pPr>
        <w:spacing w:line="360" w:lineRule="auto"/>
        <w:jc w:val="both"/>
      </w:pPr>
      <w:r w:rsidRPr="00D72C3A">
        <w:t>Sdružení Linka bezpečí 116</w:t>
      </w:r>
      <w:r>
        <w:t> </w:t>
      </w:r>
      <w:r w:rsidRPr="00D72C3A">
        <w:t>111</w:t>
      </w:r>
      <w:r>
        <w:t>,</w:t>
      </w:r>
      <w:r w:rsidRPr="00D72C3A">
        <w:t xml:space="preserve"> </w:t>
      </w:r>
      <w:hyperlink r:id="rId36" w:history="1">
        <w:r w:rsidRPr="00D72C3A">
          <w:rPr>
            <w:rStyle w:val="Hypertextovodkaz"/>
          </w:rPr>
          <w:t>www.linkabezpeci.cz</w:t>
        </w:r>
      </w:hyperlink>
    </w:p>
    <w:p w:rsidR="00671C5F" w:rsidRPr="00D72C3A" w:rsidRDefault="00671C5F" w:rsidP="00671C5F">
      <w:pPr>
        <w:spacing w:line="360" w:lineRule="auto"/>
        <w:jc w:val="both"/>
      </w:pPr>
      <w:r w:rsidRPr="00D72C3A">
        <w:t>Poradna webu Minimalizace šikany</w:t>
      </w:r>
      <w:r>
        <w:t>,</w:t>
      </w:r>
      <w:r w:rsidRPr="00D72C3A">
        <w:t xml:space="preserve"> </w:t>
      </w:r>
      <w:hyperlink r:id="rId37" w:history="1">
        <w:r w:rsidRPr="00D72C3A">
          <w:rPr>
            <w:rStyle w:val="Hypertextovodkaz"/>
          </w:rPr>
          <w:t>www.minimalizacesikany.cz</w:t>
        </w:r>
      </w:hyperlink>
    </w:p>
    <w:p w:rsidR="00671C5F" w:rsidRPr="00D72C3A" w:rsidRDefault="00671C5F" w:rsidP="00671C5F">
      <w:pPr>
        <w:spacing w:line="360" w:lineRule="auto"/>
        <w:jc w:val="both"/>
      </w:pPr>
      <w:r w:rsidRPr="00D72C3A">
        <w:t>Poradna E-Bezpečí – poradenská linka zaměřená na prevenci rizikového chování na internetu</w:t>
      </w:r>
      <w:r>
        <w:t>,</w:t>
      </w:r>
      <w:r w:rsidRPr="00D72C3A">
        <w:t xml:space="preserve"> https://poradna.e-bezpeci.cz </w:t>
      </w:r>
    </w:p>
    <w:p w:rsidR="00D62A4C" w:rsidRDefault="00671C5F" w:rsidP="00D62A4C">
      <w:pPr>
        <w:spacing w:line="360" w:lineRule="auto"/>
        <w:jc w:val="both"/>
      </w:pPr>
      <w:r w:rsidRPr="00D72C3A">
        <w:t xml:space="preserve">Madio, o.s., </w:t>
      </w:r>
      <w:hyperlink r:id="rId38" w:history="1">
        <w:r w:rsidRPr="00D72C3A">
          <w:t>info@madio.cz</w:t>
        </w:r>
      </w:hyperlink>
      <w:r w:rsidRPr="00D72C3A">
        <w:t xml:space="preserve">, </w:t>
      </w:r>
      <w:hyperlink r:id="rId39" w:history="1">
        <w:r w:rsidRPr="00D72C3A">
          <w:t>www.madio.cz</w:t>
        </w:r>
      </w:hyperlink>
    </w:p>
    <w:p w:rsidR="00D62A4C" w:rsidRDefault="00D62A4C" w:rsidP="00D62A4C">
      <w:pPr>
        <w:spacing w:line="360" w:lineRule="auto"/>
        <w:jc w:val="both"/>
      </w:pPr>
    </w:p>
    <w:p w:rsidR="00D62A4C" w:rsidRPr="00D62A4C" w:rsidRDefault="00D62A4C" w:rsidP="00D62A4C">
      <w:pPr>
        <w:spacing w:line="360" w:lineRule="auto"/>
        <w:jc w:val="both"/>
      </w:pPr>
      <w:r w:rsidRPr="00D62A4C">
        <w:rPr>
          <w:b/>
        </w:rPr>
        <w:t>Doporučená literatura</w:t>
      </w:r>
    </w:p>
    <w:p w:rsidR="00D62A4C" w:rsidRPr="00D72C3A" w:rsidRDefault="00D62A4C" w:rsidP="00D62A4C">
      <w:pPr>
        <w:spacing w:line="360" w:lineRule="auto"/>
        <w:jc w:val="both"/>
      </w:pPr>
      <w:r w:rsidRPr="00D72C3A">
        <w:lastRenderedPageBreak/>
        <w:t>Kolář, M.: Nová cesta k léčbě šikany. Praha: Portál 2011.</w:t>
      </w:r>
    </w:p>
    <w:p w:rsidR="00D62A4C" w:rsidRPr="00D72C3A" w:rsidRDefault="00D62A4C" w:rsidP="00D62A4C">
      <w:pPr>
        <w:spacing w:line="360" w:lineRule="auto"/>
        <w:jc w:val="both"/>
      </w:pPr>
      <w:r w:rsidRPr="00D72C3A">
        <w:t>Kolář. M. Výcvik odborníků v léčbě šikany. Praha: Pražská vysoká škola psychosociálních studií 2013.</w:t>
      </w:r>
    </w:p>
    <w:p w:rsidR="00D62A4C" w:rsidRPr="00D72C3A" w:rsidRDefault="00D62A4C" w:rsidP="00D62A4C">
      <w:pPr>
        <w:spacing w:line="360" w:lineRule="auto"/>
        <w:jc w:val="both"/>
      </w:pPr>
      <w:r w:rsidRPr="00D72C3A">
        <w:t>Kolář, M. Net story: Příběhy ze světa internetu. Praha: NCBI 2012.</w:t>
      </w:r>
    </w:p>
    <w:p w:rsidR="00D62A4C" w:rsidRPr="00D72C3A" w:rsidRDefault="00D62A4C" w:rsidP="00D62A4C">
      <w:pPr>
        <w:spacing w:line="360" w:lineRule="auto"/>
        <w:jc w:val="both"/>
      </w:pPr>
      <w:r w:rsidRPr="00D72C3A">
        <w:t>Kolář, M. Bolest šikan</w:t>
      </w:r>
      <w:r>
        <w:t>ování. Praha: Portál 2001</w:t>
      </w:r>
      <w:r w:rsidRPr="00D72C3A">
        <w:t>.</w:t>
      </w:r>
    </w:p>
    <w:p w:rsidR="00D62A4C" w:rsidRPr="00D72C3A" w:rsidRDefault="00D62A4C" w:rsidP="00D62A4C">
      <w:pPr>
        <w:spacing w:line="360" w:lineRule="auto"/>
        <w:jc w:val="both"/>
      </w:pPr>
      <w:r w:rsidRPr="00D72C3A">
        <w:t>Kolář, M. Skrytý svět šikanování ve školách. Praha: Portál 2000.</w:t>
      </w:r>
    </w:p>
    <w:p w:rsidR="00D62A4C" w:rsidRPr="00D72C3A" w:rsidRDefault="00D62A4C" w:rsidP="00D62A4C">
      <w:pPr>
        <w:spacing w:line="360" w:lineRule="auto"/>
        <w:jc w:val="both"/>
      </w:pPr>
      <w:r w:rsidRPr="00D72C3A">
        <w:t>Rogers, V. Kyberšikana. Praha: Portál 2011.</w:t>
      </w:r>
    </w:p>
    <w:p w:rsidR="00D62A4C" w:rsidRPr="00D72C3A" w:rsidRDefault="00D62A4C" w:rsidP="00D62A4C">
      <w:pPr>
        <w:spacing w:line="360" w:lineRule="auto"/>
        <w:jc w:val="both"/>
      </w:pPr>
      <w:r w:rsidRPr="00D72C3A">
        <w:t>Říčan, P., Janošová, P. Jak na šikanu. Praha: Grada 2010.</w:t>
      </w:r>
    </w:p>
    <w:p w:rsidR="00D62A4C" w:rsidRPr="00AC4796" w:rsidRDefault="00D62A4C" w:rsidP="00D62A4C">
      <w:pPr>
        <w:spacing w:line="360" w:lineRule="auto"/>
        <w:jc w:val="both"/>
      </w:pPr>
      <w:r w:rsidRPr="00D72C3A">
        <w:t>Říčan, P. Agresivita a šikana mezi dětmi. Praha: Portál 1995.</w:t>
      </w:r>
    </w:p>
    <w:p w:rsidR="005F6DDB" w:rsidRPr="00E153D5" w:rsidRDefault="005F6DDB" w:rsidP="00E153D5">
      <w:pPr>
        <w:pStyle w:val="Odsazen"/>
        <w:spacing w:line="360" w:lineRule="auto"/>
      </w:pPr>
    </w:p>
    <w:p w:rsidR="005F6DDB" w:rsidRPr="00E153D5" w:rsidRDefault="005F6DDB" w:rsidP="007C4A69">
      <w:pPr>
        <w:pStyle w:val="Odsazen"/>
        <w:spacing w:line="360" w:lineRule="auto"/>
        <w:ind w:firstLine="0"/>
      </w:pPr>
    </w:p>
    <w:p w:rsidR="007C4A69" w:rsidRPr="007C4A69" w:rsidRDefault="007C4A69" w:rsidP="007C4A69">
      <w:pPr>
        <w:spacing w:line="360" w:lineRule="auto"/>
      </w:pPr>
      <w:r w:rsidRPr="007C4A69">
        <w:rPr>
          <w:b/>
        </w:rPr>
        <w:t>12. Závěr</w:t>
      </w:r>
    </w:p>
    <w:p w:rsidR="007C4A69" w:rsidRDefault="007C4A69" w:rsidP="007C4A69">
      <w:pPr>
        <w:spacing w:line="360" w:lineRule="auto"/>
        <w:ind w:firstLine="708"/>
        <w:jc w:val="both"/>
      </w:pPr>
      <w:r w:rsidRPr="00DF3C26">
        <w:t>V</w:t>
      </w:r>
      <w:r>
        <w:t>e</w:t>
      </w:r>
      <w:r w:rsidRPr="00DF3C26">
        <w:t xml:space="preserve"> školním roce</w:t>
      </w:r>
      <w:r>
        <w:t xml:space="preserve"> 2019/2020 budeme důsledně </w:t>
      </w:r>
      <w:r w:rsidRPr="00DF3C26">
        <w:t xml:space="preserve">realizovat </w:t>
      </w:r>
      <w:r>
        <w:t>minimální preventivní program. MPP v</w:t>
      </w:r>
      <w:r w:rsidRPr="00DF3C26">
        <w:t>ychází z Národní strategie primární prevence rizikového chování dětí a mládeže</w:t>
      </w:r>
      <w:r>
        <w:t xml:space="preserve"> na období 2013 - 2018 a je s ní plně v souladu</w:t>
      </w:r>
      <w:r w:rsidRPr="00DF3C26">
        <w:t xml:space="preserve">. </w:t>
      </w:r>
      <w:r>
        <w:t>Budeme se snažit o naplnění všech uvedených cílů v MPP.</w:t>
      </w:r>
      <w:r>
        <w:rPr>
          <w:rStyle w:val="Znakapoznpodarou"/>
        </w:rPr>
        <w:footnoteReference w:id="6"/>
      </w:r>
      <w:r>
        <w:t xml:space="preserve"> Naším cílem je pokračovat v zavedeném a fungujícím systému prevence. Chceme udržet a nadále vytvářet zdravé a pozitivní klima v naší škole. Zásadní je pro nás z</w:t>
      </w:r>
      <w:r w:rsidRPr="00DF3C26">
        <w:t xml:space="preserve">ískávat důvěru žáků a umět jim naslouchat. </w:t>
      </w:r>
      <w:r>
        <w:t>Umět s žáky</w:t>
      </w:r>
      <w:r w:rsidRPr="00DF3C26">
        <w:t xml:space="preserve"> o </w:t>
      </w:r>
      <w:r>
        <w:t xml:space="preserve">jednotlivých typech rizikového chování </w:t>
      </w:r>
      <w:r w:rsidRPr="00DF3C26">
        <w:t>informovaně hovořit, předcházet nudě</w:t>
      </w:r>
      <w:r>
        <w:t xml:space="preserve"> ve volném čase</w:t>
      </w:r>
      <w:r w:rsidRPr="00DF3C26">
        <w:t>, pomáhat žákům nacházet správné životní hodnoty</w:t>
      </w:r>
      <w:r>
        <w:t>, vytvářet</w:t>
      </w:r>
      <w:r w:rsidRPr="00DF3C26">
        <w:t xml:space="preserve"> </w:t>
      </w:r>
      <w:r>
        <w:t xml:space="preserve">a dodržovat </w:t>
      </w:r>
      <w:r w:rsidRPr="00DF3C26">
        <w:t>pravidla</w:t>
      </w:r>
      <w:r>
        <w:t xml:space="preserve"> chování. Pomoci jim </w:t>
      </w:r>
      <w:r w:rsidRPr="00DF3C26">
        <w:t xml:space="preserve">ubránit </w:t>
      </w:r>
      <w:r>
        <w:t xml:space="preserve">se </w:t>
      </w:r>
      <w:r w:rsidRPr="00DF3C26">
        <w:t>nevhodné společnosti, posilovat sebevědomí žá</w:t>
      </w:r>
      <w:r>
        <w:t>ka a aktivně spolupracovat s rodinou, dalšími osobami a institucemi v jeho okolí</w:t>
      </w:r>
      <w:r w:rsidRPr="00DF3C26">
        <w:t>.</w:t>
      </w:r>
      <w:r>
        <w:t xml:space="preserve"> A tím si osvojovat kompetence zdravého životního stylu.</w:t>
      </w:r>
    </w:p>
    <w:p w:rsidR="007C4A69" w:rsidRPr="00DF3C26" w:rsidRDefault="007C4A69" w:rsidP="007C4A69">
      <w:pPr>
        <w:spacing w:line="360" w:lineRule="auto"/>
        <w:ind w:firstLine="708"/>
        <w:jc w:val="both"/>
      </w:pPr>
      <w:r>
        <w:t xml:space="preserve"> </w:t>
      </w:r>
    </w:p>
    <w:p w:rsidR="0000596F" w:rsidRDefault="0000596F" w:rsidP="00E153D5">
      <w:pPr>
        <w:spacing w:line="360" w:lineRule="auto"/>
      </w:pPr>
    </w:p>
    <w:p w:rsidR="00556F99" w:rsidRDefault="00556F99" w:rsidP="00E153D5">
      <w:pPr>
        <w:spacing w:line="360" w:lineRule="auto"/>
      </w:pPr>
    </w:p>
    <w:p w:rsidR="00815486" w:rsidRDefault="00815486" w:rsidP="00E153D5">
      <w:pPr>
        <w:spacing w:line="360" w:lineRule="auto"/>
      </w:pPr>
    </w:p>
    <w:p w:rsidR="00F24302" w:rsidRPr="00E153D5" w:rsidRDefault="00F24302" w:rsidP="00E153D5">
      <w:pPr>
        <w:spacing w:line="360" w:lineRule="auto"/>
      </w:pPr>
    </w:p>
    <w:sectPr w:rsidR="00F24302" w:rsidRPr="00E153D5" w:rsidSect="0000596F">
      <w:footerReference w:type="default" r:id="rId40"/>
      <w:footerReference w:type="first" r:id="rId4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E0" w:rsidRDefault="00AA43E0">
      <w:r>
        <w:separator/>
      </w:r>
    </w:p>
  </w:endnote>
  <w:endnote w:type="continuationSeparator" w:id="0">
    <w:p w:rsidR="00AA43E0" w:rsidRDefault="00AA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a CE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552798"/>
      <w:docPartObj>
        <w:docPartGallery w:val="Page Numbers (Bottom of Page)"/>
        <w:docPartUnique/>
      </w:docPartObj>
    </w:sdtPr>
    <w:sdtEndPr/>
    <w:sdtContent>
      <w:p w:rsidR="00556F99" w:rsidRDefault="00556F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55">
          <w:rPr>
            <w:noProof/>
          </w:rPr>
          <w:t>3</w:t>
        </w:r>
        <w:r>
          <w:fldChar w:fldCharType="end"/>
        </w:r>
      </w:p>
    </w:sdtContent>
  </w:sdt>
  <w:p w:rsidR="00556F99" w:rsidRDefault="00556F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99" w:rsidRDefault="00556F99" w:rsidP="0000596F">
    <w:pPr>
      <w:rPr>
        <w:sz w:val="16"/>
      </w:rPr>
    </w:pPr>
    <w:r>
      <w:rPr>
        <w:sz w:val="16"/>
      </w:rPr>
      <w:t>tel./fax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bankovní spojení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IČO</w:t>
    </w:r>
  </w:p>
  <w:p w:rsidR="00556F99" w:rsidRDefault="00556F99" w:rsidP="0000596F">
    <w:pPr>
      <w:rPr>
        <w:sz w:val="16"/>
      </w:rPr>
    </w:pPr>
    <w:r>
      <w:rPr>
        <w:sz w:val="16"/>
      </w:rPr>
      <w:t>573376053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Česká spořitelna a.s.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47935391 </w:t>
    </w:r>
  </w:p>
  <w:p w:rsidR="00556F99" w:rsidRDefault="00556F99" w:rsidP="0000596F">
    <w:pPr>
      <w:rPr>
        <w:sz w:val="16"/>
      </w:rPr>
    </w:pPr>
    <w:r>
      <w:rPr>
        <w:sz w:val="16"/>
      </w:rPr>
      <w:t xml:space="preserve">e-mail: </w:t>
    </w:r>
    <w:hyperlink r:id="rId1" w:history="1">
      <w:r w:rsidRPr="005E1BE8">
        <w:rPr>
          <w:rStyle w:val="Hypertextovodkaz"/>
          <w:sz w:val="16"/>
        </w:rPr>
        <w:t>zskorycany@zskorycany.cz</w:t>
      </w:r>
    </w:hyperlink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>číslo účtu 1482387379/0800</w:t>
    </w:r>
  </w:p>
  <w:p w:rsidR="00556F99" w:rsidRDefault="00556F99" w:rsidP="0000596F">
    <w:pPr>
      <w:rPr>
        <w:sz w:val="16"/>
      </w:rPr>
    </w:pPr>
    <w:r>
      <w:rPr>
        <w:sz w:val="16"/>
      </w:rPr>
      <w:t xml:space="preserve">web: </w:t>
    </w:r>
    <w:hyperlink r:id="rId2" w:history="1">
      <w:r w:rsidRPr="005E1BE8">
        <w:rPr>
          <w:rStyle w:val="Hypertextovodkaz"/>
          <w:sz w:val="16"/>
        </w:rPr>
        <w:t>www.zskorycany.cz</w:t>
      </w:r>
    </w:hyperlink>
  </w:p>
  <w:p w:rsidR="00556F99" w:rsidRDefault="00556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E0" w:rsidRDefault="00AA43E0">
      <w:r>
        <w:separator/>
      </w:r>
    </w:p>
  </w:footnote>
  <w:footnote w:type="continuationSeparator" w:id="0">
    <w:p w:rsidR="00AA43E0" w:rsidRDefault="00AA43E0">
      <w:r>
        <w:continuationSeparator/>
      </w:r>
    </w:p>
  </w:footnote>
  <w:footnote w:id="1">
    <w:p w:rsidR="00556F99" w:rsidRDefault="00556F99" w:rsidP="0000596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MPP – minimální preventivní program.</w:t>
      </w:r>
    </w:p>
    <w:p w:rsidR="00556F99" w:rsidRDefault="00556F99" w:rsidP="0000596F">
      <w:pPr>
        <w:pStyle w:val="Textpoznpodarou"/>
        <w:jc w:val="both"/>
      </w:pPr>
    </w:p>
  </w:footnote>
  <w:footnote w:id="2">
    <w:p w:rsidR="00556F99" w:rsidRPr="00BD33B9" w:rsidRDefault="00556F99" w:rsidP="0000596F">
      <w:pPr>
        <w:shd w:val="clear" w:color="auto" w:fill="FFFFFF"/>
        <w:spacing w:after="75"/>
        <w:jc w:val="both"/>
        <w:outlineLvl w:val="1"/>
        <w:rPr>
          <w:b/>
          <w:bCs/>
          <w:caps/>
          <w:sz w:val="20"/>
          <w:szCs w:val="20"/>
        </w:rPr>
      </w:pPr>
      <w:r w:rsidRPr="00BD33B9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Typy rizikového chování</w:t>
      </w:r>
      <w:r w:rsidRPr="00BD33B9">
        <w:rPr>
          <w:sz w:val="20"/>
          <w:szCs w:val="20"/>
        </w:rPr>
        <w:t xml:space="preserve">: </w:t>
      </w:r>
      <w:hyperlink r:id="rId1" w:tooltip="agrese" w:history="1">
        <w:r w:rsidRPr="00FD09BC">
          <w:rPr>
            <w:sz w:val="20"/>
            <w:szCs w:val="20"/>
          </w:rPr>
          <w:t>agrese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2" w:tooltip="antisemitismus" w:history="1">
        <w:r w:rsidRPr="00FD09BC">
          <w:rPr>
            <w:sz w:val="20"/>
            <w:szCs w:val="20"/>
          </w:rPr>
          <w:t>antisemitismus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3" w:tooltip="domácí násilí" w:history="1">
        <w:r w:rsidRPr="00FD09BC">
          <w:rPr>
            <w:sz w:val="20"/>
            <w:szCs w:val="20"/>
          </w:rPr>
          <w:t>domácí násilí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4" w:tooltip="drobné krádeže" w:history="1">
        <w:r w:rsidRPr="00FD09BC">
          <w:rPr>
            <w:sz w:val="20"/>
            <w:szCs w:val="20"/>
          </w:rPr>
          <w:t>drobné krádeže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5" w:tooltip="extrémismus" w:history="1">
        <w:r w:rsidRPr="00FD09BC">
          <w:rPr>
            <w:sz w:val="20"/>
            <w:szCs w:val="20"/>
          </w:rPr>
          <w:t>extrémismus</w:t>
        </w:r>
      </w:hyperlink>
      <w:r w:rsidRPr="00BD33B9">
        <w:rPr>
          <w:sz w:val="20"/>
          <w:szCs w:val="20"/>
        </w:rPr>
        <w:t>,</w:t>
      </w:r>
      <w:r w:rsidRPr="00BD33B9">
        <w:rPr>
          <w:b/>
          <w:bCs/>
          <w:caps/>
          <w:sz w:val="20"/>
          <w:szCs w:val="20"/>
        </w:rPr>
        <w:t xml:space="preserve"> </w:t>
      </w:r>
      <w:hyperlink r:id="rId6" w:tooltip="gambling" w:history="1">
        <w:r w:rsidRPr="00FD09BC">
          <w:rPr>
            <w:sz w:val="20"/>
            <w:szCs w:val="20"/>
          </w:rPr>
          <w:t>gambling</w:t>
        </w:r>
      </w:hyperlink>
      <w:r w:rsidRPr="00BD33B9">
        <w:rPr>
          <w:sz w:val="20"/>
          <w:szCs w:val="20"/>
        </w:rPr>
        <w:t xml:space="preserve">, </w:t>
      </w:r>
      <w:hyperlink r:id="rId7" w:tooltip="homofobie" w:history="1">
        <w:r w:rsidRPr="00FD09BC">
          <w:rPr>
            <w:sz w:val="20"/>
            <w:szCs w:val="20"/>
          </w:rPr>
          <w:t>homofobie</w:t>
        </w:r>
      </w:hyperlink>
      <w:r w:rsidRPr="00BD33B9">
        <w:rPr>
          <w:sz w:val="20"/>
          <w:szCs w:val="20"/>
        </w:rPr>
        <w:t>,</w:t>
      </w:r>
      <w:r w:rsidRPr="00BD33B9">
        <w:rPr>
          <w:b/>
          <w:bCs/>
          <w:caps/>
          <w:sz w:val="20"/>
          <w:szCs w:val="20"/>
        </w:rPr>
        <w:t xml:space="preserve"> </w:t>
      </w:r>
      <w:hyperlink r:id="rId8" w:tooltip="intolerance" w:history="1">
        <w:r w:rsidRPr="00FD09BC">
          <w:rPr>
            <w:sz w:val="20"/>
            <w:szCs w:val="20"/>
          </w:rPr>
          <w:t>intolerance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9" w:tooltip="kyberšikana" w:history="1">
        <w:r w:rsidRPr="00FD09BC">
          <w:rPr>
            <w:sz w:val="20"/>
            <w:szCs w:val="20"/>
          </w:rPr>
          <w:t>kyberšikana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10" w:tooltip="násilí" w:history="1">
        <w:r w:rsidRPr="00FD09BC">
          <w:rPr>
            <w:sz w:val="20"/>
            <w:szCs w:val="20"/>
          </w:rPr>
          <w:t>násilí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11" w:tooltip="negativní působení sekt" w:history="1">
        <w:r w:rsidRPr="00FD09BC">
          <w:rPr>
            <w:sz w:val="20"/>
            <w:szCs w:val="20"/>
          </w:rPr>
          <w:t>negativní působení sekt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12" w:tooltip="netolismus" w:history="1">
        <w:r w:rsidRPr="00FD09BC">
          <w:rPr>
            <w:sz w:val="20"/>
            <w:szCs w:val="20"/>
          </w:rPr>
          <w:t>netolismus</w:t>
        </w:r>
      </w:hyperlink>
      <w:r w:rsidRPr="00BD33B9">
        <w:rPr>
          <w:b/>
          <w:bCs/>
          <w:caps/>
          <w:sz w:val="20"/>
          <w:szCs w:val="20"/>
        </w:rPr>
        <w:t>,</w:t>
      </w:r>
      <w:r>
        <w:rPr>
          <w:b/>
          <w:bCs/>
          <w:caps/>
          <w:sz w:val="20"/>
          <w:szCs w:val="20"/>
        </w:rPr>
        <w:t xml:space="preserve"> </w:t>
      </w:r>
      <w:hyperlink r:id="rId13" w:tooltip="rasismus" w:history="1">
        <w:r w:rsidRPr="00FD09BC">
          <w:rPr>
            <w:sz w:val="20"/>
            <w:szCs w:val="20"/>
          </w:rPr>
          <w:t>rasismus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14" w:tooltip="rizikové chování v dopravě" w:history="1">
        <w:r w:rsidRPr="00FD09BC">
          <w:rPr>
            <w:sz w:val="20"/>
            <w:szCs w:val="20"/>
          </w:rPr>
          <w:t>rizikové chování v dopravě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15" w:tooltip="rizikové sexuální chování" w:history="1">
        <w:r w:rsidRPr="00FD09BC">
          <w:rPr>
            <w:sz w:val="20"/>
            <w:szCs w:val="20"/>
          </w:rPr>
          <w:t>rizikové sexuální chování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16" w:tooltip="rizikové sporty" w:history="1">
        <w:r w:rsidRPr="00FD09BC">
          <w:rPr>
            <w:sz w:val="20"/>
            <w:szCs w:val="20"/>
          </w:rPr>
          <w:t>rizikové sporty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17" w:tooltip="spektrum poruch příjmu potravy" w:history="1">
        <w:r w:rsidRPr="00FD09BC">
          <w:rPr>
            <w:sz w:val="20"/>
            <w:szCs w:val="20"/>
          </w:rPr>
          <w:t>spektrum poruch příjmu potravy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18" w:tooltip="šikana" w:history="1">
        <w:r w:rsidRPr="00FD09BC">
          <w:rPr>
            <w:sz w:val="20"/>
            <w:szCs w:val="20"/>
          </w:rPr>
          <w:t>šikana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19" w:tooltip="užívání návykových látek" w:history="1">
        <w:r w:rsidRPr="00FD09BC">
          <w:rPr>
            <w:sz w:val="20"/>
            <w:szCs w:val="20"/>
          </w:rPr>
          <w:t>užívání návykových látek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20" w:tooltip="vandalismus" w:history="1">
        <w:r w:rsidRPr="00FD09BC">
          <w:rPr>
            <w:sz w:val="20"/>
            <w:szCs w:val="20"/>
          </w:rPr>
          <w:t>vandalismus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21" w:tooltip="xenofobie" w:history="1">
        <w:r w:rsidRPr="00FD09BC">
          <w:rPr>
            <w:sz w:val="20"/>
            <w:szCs w:val="20"/>
          </w:rPr>
          <w:t>xenofobie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22" w:tooltip="záškoláctví" w:history="1">
        <w:r w:rsidRPr="00FD09BC">
          <w:rPr>
            <w:sz w:val="20"/>
            <w:szCs w:val="20"/>
          </w:rPr>
          <w:t>záškoláctví</w:t>
        </w:r>
      </w:hyperlink>
      <w:r w:rsidRPr="00BD33B9">
        <w:rPr>
          <w:b/>
          <w:bCs/>
          <w:caps/>
          <w:sz w:val="20"/>
          <w:szCs w:val="20"/>
        </w:rPr>
        <w:t xml:space="preserve">, </w:t>
      </w:r>
      <w:hyperlink r:id="rId23" w:tooltip="závislostní chování" w:history="1">
        <w:r w:rsidRPr="00FD09BC">
          <w:rPr>
            <w:sz w:val="20"/>
            <w:szCs w:val="20"/>
          </w:rPr>
          <w:t>závislostní chování</w:t>
        </w:r>
      </w:hyperlink>
      <w:r>
        <w:rPr>
          <w:sz w:val="20"/>
          <w:szCs w:val="20"/>
        </w:rPr>
        <w:t>.</w:t>
      </w:r>
    </w:p>
    <w:p w:rsidR="00556F99" w:rsidRDefault="00556F99" w:rsidP="0000596F">
      <w:pPr>
        <w:pStyle w:val="Textpoznpodarou"/>
        <w:jc w:val="both"/>
      </w:pPr>
    </w:p>
  </w:footnote>
  <w:footnote w:id="3">
    <w:p w:rsidR="00556F99" w:rsidRDefault="00556F99" w:rsidP="0000596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Dostupné online na </w:t>
      </w:r>
      <w:hyperlink r:id="rId24" w:history="1">
        <w:r w:rsidRPr="00D8773B">
          <w:rPr>
            <w:rStyle w:val="Hypertextovodkaz"/>
          </w:rPr>
          <w:t>www.msmt.cz</w:t>
        </w:r>
      </w:hyperlink>
      <w:r>
        <w:t xml:space="preserve"> a v tištěné podobě i s přílohami v dokumentaci školního metodika prevence.</w:t>
      </w:r>
    </w:p>
    <w:p w:rsidR="00556F99" w:rsidRDefault="00556F99" w:rsidP="0000596F">
      <w:pPr>
        <w:pStyle w:val="Textpoznpodarou"/>
        <w:jc w:val="both"/>
      </w:pPr>
    </w:p>
  </w:footnote>
  <w:footnote w:id="4">
    <w:p w:rsidR="00556F99" w:rsidRDefault="00556F99" w:rsidP="0000596F">
      <w:pPr>
        <w:pStyle w:val="Textpoznpodarou"/>
      </w:pPr>
      <w:r>
        <w:rPr>
          <w:rStyle w:val="Znakapoznpodarou"/>
        </w:rPr>
        <w:footnoteRef/>
      </w:r>
      <w:r>
        <w:t xml:space="preserve"> ŠMP – školní metodik prevence.</w:t>
      </w:r>
    </w:p>
  </w:footnote>
  <w:footnote w:id="5">
    <w:p w:rsidR="00556F99" w:rsidRDefault="00556F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5" w:history="1">
        <w:r w:rsidRPr="006A3FEB">
          <w:rPr>
            <w:rStyle w:val="Hypertextovodkaz"/>
          </w:rPr>
          <w:t>http://www.zskorycany.cz/</w:t>
        </w:r>
      </w:hyperlink>
    </w:p>
  </w:footnote>
  <w:footnote w:id="6">
    <w:p w:rsidR="00556F99" w:rsidRDefault="00556F99" w:rsidP="007C4A69">
      <w:pPr>
        <w:pStyle w:val="Textpoznpodarou"/>
      </w:pPr>
      <w:r>
        <w:rPr>
          <w:rStyle w:val="Znakapoznpodarou"/>
        </w:rPr>
        <w:footnoteRef/>
      </w:r>
      <w:r>
        <w:t xml:space="preserve"> Zhodnocení MPP probíhá od školního roku 2015/2016 online systémem výkaznictví (SV).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1E19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64280"/>
    <w:multiLevelType w:val="singleLevel"/>
    <w:tmpl w:val="27C6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4943B0"/>
    <w:multiLevelType w:val="hybridMultilevel"/>
    <w:tmpl w:val="62B679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D53AF"/>
    <w:multiLevelType w:val="hybridMultilevel"/>
    <w:tmpl w:val="C736D7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B34083"/>
    <w:multiLevelType w:val="hybridMultilevel"/>
    <w:tmpl w:val="6C2EA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C608D"/>
    <w:multiLevelType w:val="hybridMultilevel"/>
    <w:tmpl w:val="ACAE3394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6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BA5"/>
    <w:multiLevelType w:val="singleLevel"/>
    <w:tmpl w:val="E7DC6E4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8" w15:restartNumberingAfterBreak="0">
    <w:nsid w:val="59706124"/>
    <w:multiLevelType w:val="hybridMultilevel"/>
    <w:tmpl w:val="DFF8B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0C8226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3B1418"/>
    <w:multiLevelType w:val="hybridMultilevel"/>
    <w:tmpl w:val="40C08858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0862"/>
    <w:multiLevelType w:val="hybridMultilevel"/>
    <w:tmpl w:val="7164A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6C8C"/>
    <w:multiLevelType w:val="hybridMultilevel"/>
    <w:tmpl w:val="EED64A3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9AE63DB"/>
    <w:multiLevelType w:val="singleLevel"/>
    <w:tmpl w:val="3F86710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7AE87115"/>
    <w:multiLevelType w:val="hybridMultilevel"/>
    <w:tmpl w:val="04242C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077CEE"/>
    <w:multiLevelType w:val="hybridMultilevel"/>
    <w:tmpl w:val="9F7CFA6E"/>
    <w:lvl w:ilvl="0" w:tplc="00726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A88483DE">
      <w:start w:val="1"/>
      <w:numFmt w:val="lowerLetter"/>
      <w:lvlText w:val="%2)"/>
      <w:lvlJc w:val="righ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4"/>
    </w:lvlOverride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0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77"/>
    <w:rsid w:val="0000596F"/>
    <w:rsid w:val="000309B5"/>
    <w:rsid w:val="000B2868"/>
    <w:rsid w:val="000C6910"/>
    <w:rsid w:val="001A1CD9"/>
    <w:rsid w:val="002447A1"/>
    <w:rsid w:val="00301392"/>
    <w:rsid w:val="00337819"/>
    <w:rsid w:val="003420DF"/>
    <w:rsid w:val="004E2EE0"/>
    <w:rsid w:val="004F0C30"/>
    <w:rsid w:val="00503834"/>
    <w:rsid w:val="00535C13"/>
    <w:rsid w:val="00553A1B"/>
    <w:rsid w:val="00556F99"/>
    <w:rsid w:val="00572DAD"/>
    <w:rsid w:val="005906AE"/>
    <w:rsid w:val="005D35CA"/>
    <w:rsid w:val="005F6DDB"/>
    <w:rsid w:val="00671C5F"/>
    <w:rsid w:val="006A3FEB"/>
    <w:rsid w:val="006B53DC"/>
    <w:rsid w:val="00701488"/>
    <w:rsid w:val="00725E2A"/>
    <w:rsid w:val="007B383E"/>
    <w:rsid w:val="007C4A69"/>
    <w:rsid w:val="007D43EF"/>
    <w:rsid w:val="00815486"/>
    <w:rsid w:val="008C7AEA"/>
    <w:rsid w:val="00990315"/>
    <w:rsid w:val="00996CD4"/>
    <w:rsid w:val="009971E1"/>
    <w:rsid w:val="00A278AF"/>
    <w:rsid w:val="00A33050"/>
    <w:rsid w:val="00A80CD0"/>
    <w:rsid w:val="00AA43E0"/>
    <w:rsid w:val="00B13CCF"/>
    <w:rsid w:val="00B35248"/>
    <w:rsid w:val="00BD0A4D"/>
    <w:rsid w:val="00BF7627"/>
    <w:rsid w:val="00C17997"/>
    <w:rsid w:val="00C21AC1"/>
    <w:rsid w:val="00C445C0"/>
    <w:rsid w:val="00C77579"/>
    <w:rsid w:val="00C90FCA"/>
    <w:rsid w:val="00CC4646"/>
    <w:rsid w:val="00CD1F77"/>
    <w:rsid w:val="00D346C3"/>
    <w:rsid w:val="00D54855"/>
    <w:rsid w:val="00D62A4C"/>
    <w:rsid w:val="00D674FA"/>
    <w:rsid w:val="00D76956"/>
    <w:rsid w:val="00DF67EB"/>
    <w:rsid w:val="00E153D5"/>
    <w:rsid w:val="00E6221B"/>
    <w:rsid w:val="00E77903"/>
    <w:rsid w:val="00EE3827"/>
    <w:rsid w:val="00F24302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B362E"/>
  <w15:docId w15:val="{CF2895EE-1E92-43DD-A5FA-2E5F0ED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5248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35248"/>
    <w:pPr>
      <w:keepNext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F7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53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90F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38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B383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906A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B35248"/>
    <w:rPr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B35248"/>
    <w:rPr>
      <w:b/>
      <w:bCs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0596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0596F"/>
    <w:rPr>
      <w:sz w:val="24"/>
      <w:szCs w:val="24"/>
    </w:rPr>
  </w:style>
  <w:style w:type="paragraph" w:customStyle="1" w:styleId="Odsazen">
    <w:name w:val="Odsazený"/>
    <w:basedOn w:val="Normln"/>
    <w:rsid w:val="0000596F"/>
    <w:pPr>
      <w:ind w:firstLine="284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rsid w:val="000059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96F"/>
  </w:style>
  <w:style w:type="character" w:styleId="Znakapoznpodarou">
    <w:name w:val="footnote reference"/>
    <w:uiPriority w:val="99"/>
    <w:semiHidden/>
    <w:rsid w:val="0000596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B13C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13CCF"/>
    <w:rPr>
      <w:b/>
      <w:bCs/>
    </w:rPr>
  </w:style>
  <w:style w:type="character" w:customStyle="1" w:styleId="Nadpis9Char">
    <w:name w:val="Nadpis 9 Char"/>
    <w:basedOn w:val="Standardnpsmoodstavce"/>
    <w:link w:val="Nadpis9"/>
    <w:semiHidden/>
    <w:rsid w:val="00C90F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3">
    <w:name w:val="Body Text 3"/>
    <w:basedOn w:val="Normln"/>
    <w:link w:val="Zkladntext3Char"/>
    <w:semiHidden/>
    <w:unhideWhenUsed/>
    <w:rsid w:val="00C90FCA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C90FCA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F762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F7627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F76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E153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A33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602">
    <w:name w:val="T602"/>
    <w:uiPriority w:val="99"/>
    <w:rsid w:val="00A33050"/>
    <w:pPr>
      <w:widowControl w:val="0"/>
      <w:overflowPunct w:val="0"/>
      <w:autoSpaceDE w:val="0"/>
      <w:autoSpaceDN w:val="0"/>
      <w:adjustRightInd w:val="0"/>
      <w:spacing w:after="28"/>
      <w:ind w:firstLine="170"/>
      <w:jc w:val="both"/>
    </w:pPr>
    <w:rPr>
      <w:rFonts w:ascii="AT*New Brunswick" w:hAnsi="AT*New Brunswick"/>
      <w:color w:val="000000"/>
    </w:rPr>
  </w:style>
  <w:style w:type="paragraph" w:styleId="Textbubliny">
    <w:name w:val="Balloon Text"/>
    <w:basedOn w:val="Normln"/>
    <w:link w:val="TextbublinyChar"/>
    <w:semiHidden/>
    <w:unhideWhenUsed/>
    <w:rsid w:val="00C21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rycany.cz/" TargetMode="External"/><Relationship Id="rId13" Type="http://schemas.openxmlformats.org/officeDocument/2006/relationships/hyperlink" Target="http://www.spektrum-km.cz" TargetMode="External"/><Relationship Id="rId18" Type="http://schemas.openxmlformats.org/officeDocument/2006/relationships/hyperlink" Target="http://www.jaspis.webnode.cz" TargetMode="External"/><Relationship Id="rId26" Type="http://schemas.openxmlformats.org/officeDocument/2006/relationships/hyperlink" Target="mailto:jaroslava.holomcikova@zlk.izscr.cz" TargetMode="External"/><Relationship Id="rId39" Type="http://schemas.openxmlformats.org/officeDocument/2006/relationships/hyperlink" Target="http://www.madio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vaculik@pms.justice.cz" TargetMode="External"/><Relationship Id="rId34" Type="http://schemas.openxmlformats.org/officeDocument/2006/relationships/hyperlink" Target="http://www.poradenskecentrum.cz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vp.km@volny.cz" TargetMode="External"/><Relationship Id="rId17" Type="http://schemas.openxmlformats.org/officeDocument/2006/relationships/hyperlink" Target="mailto:kc.km@seznam.cz" TargetMode="External"/><Relationship Id="rId25" Type="http://schemas.openxmlformats.org/officeDocument/2006/relationships/hyperlink" Target="http://www.hzscr.cz/hzs-zlinskeho-kraje.aspx" TargetMode="External"/><Relationship Id="rId33" Type="http://schemas.openxmlformats.org/officeDocument/2006/relationships/hyperlink" Target="http://www.ditevohrozeni.cz" TargetMode="External"/><Relationship Id="rId38" Type="http://schemas.openxmlformats.org/officeDocument/2006/relationships/hyperlink" Target="mailto:info@madio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omeriz.charita.cz/kc.htm" TargetMode="External"/><Relationship Id="rId20" Type="http://schemas.openxmlformats.org/officeDocument/2006/relationships/hyperlink" Target="http://www.pmscr.cz" TargetMode="External"/><Relationship Id="rId29" Type="http://schemas.openxmlformats.org/officeDocument/2006/relationships/hyperlink" Target="http://www.e-nebezpeci.cz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p-km.cz" TargetMode="External"/><Relationship Id="rId24" Type="http://schemas.openxmlformats.org/officeDocument/2006/relationships/hyperlink" Target="mailto:adam.fuksa@zlk.izscr.cz" TargetMode="External"/><Relationship Id="rId32" Type="http://schemas.openxmlformats.org/officeDocument/2006/relationships/hyperlink" Target="http://www.horkalinka.cz" TargetMode="External"/><Relationship Id="rId37" Type="http://schemas.openxmlformats.org/officeDocument/2006/relationships/hyperlink" Target="http://www.minimalizacesikany.cz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rie.sumcova@mesto-kromeriz.cz" TargetMode="External"/><Relationship Id="rId23" Type="http://schemas.openxmlformats.org/officeDocument/2006/relationships/hyperlink" Target="mailto:m.policie-zastupce@mesto-kromeriz.cz" TargetMode="External"/><Relationship Id="rId28" Type="http://schemas.openxmlformats.org/officeDocument/2006/relationships/hyperlink" Target="http://www.sikana.org" TargetMode="External"/><Relationship Id="rId36" Type="http://schemas.openxmlformats.org/officeDocument/2006/relationships/hyperlink" Target="http://www.linkabezpeci.cz" TargetMode="External"/><Relationship Id="rId10" Type="http://schemas.openxmlformats.org/officeDocument/2006/relationships/hyperlink" Target="mailto:reditel@zskorycany.cz" TargetMode="External"/><Relationship Id="rId19" Type="http://schemas.openxmlformats.org/officeDocument/2006/relationships/hyperlink" Target="mailto:jaspis.klub@seznam.cz" TargetMode="External"/><Relationship Id="rId31" Type="http://schemas.openxmlformats.org/officeDocument/2006/relationships/hyperlink" Target="http://www.prevence-inf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korycany@zskorycany.cz" TargetMode="External"/><Relationship Id="rId14" Type="http://schemas.openxmlformats.org/officeDocument/2006/relationships/hyperlink" Target="mailto:cruzova@volny.cz" TargetMode="External"/><Relationship Id="rId22" Type="http://schemas.openxmlformats.org/officeDocument/2006/relationships/hyperlink" Target="mailto:piskm@mvcr.cz" TargetMode="External"/><Relationship Id="rId27" Type="http://schemas.openxmlformats.org/officeDocument/2006/relationships/hyperlink" Target="https://www.korycany.cz/mestsky-urad/povinne-informace/osoba-bc-lenka-rotterova-40.html" TargetMode="External"/><Relationship Id="rId30" Type="http://schemas.openxmlformats.org/officeDocument/2006/relationships/hyperlink" Target="http://www.ncbi.cz" TargetMode="External"/><Relationship Id="rId35" Type="http://schemas.openxmlformats.org/officeDocument/2006/relationships/hyperlink" Target="http://www.e-bezpeci.cz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ycany.cz" TargetMode="External"/><Relationship Id="rId1" Type="http://schemas.openxmlformats.org/officeDocument/2006/relationships/hyperlink" Target="mailto:zskorycany@zskorycany.cz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-info.cz/typy-rizikoveho-chovani/intolerance" TargetMode="External"/><Relationship Id="rId13" Type="http://schemas.openxmlformats.org/officeDocument/2006/relationships/hyperlink" Target="http://www.prevence-info.cz/typy-rizikoveho-chovani/rasismus" TargetMode="External"/><Relationship Id="rId18" Type="http://schemas.openxmlformats.org/officeDocument/2006/relationships/hyperlink" Target="http://www.prevence-info.cz/typy-rizikoveho-chovani/sikana" TargetMode="External"/><Relationship Id="rId3" Type="http://schemas.openxmlformats.org/officeDocument/2006/relationships/hyperlink" Target="http://www.prevence-info.cz/typy-rizikoveho-chovani/domaci-nasili" TargetMode="External"/><Relationship Id="rId21" Type="http://schemas.openxmlformats.org/officeDocument/2006/relationships/hyperlink" Target="http://www.prevence-info.cz/typy-rizikoveho-chovani/xenofobie" TargetMode="External"/><Relationship Id="rId7" Type="http://schemas.openxmlformats.org/officeDocument/2006/relationships/hyperlink" Target="http://www.prevence-info.cz/typy-rizikoveho-chovani/homofobie" TargetMode="External"/><Relationship Id="rId12" Type="http://schemas.openxmlformats.org/officeDocument/2006/relationships/hyperlink" Target="http://www.prevence-info.cz/typy-rizikoveho-chovani/netolismus" TargetMode="External"/><Relationship Id="rId17" Type="http://schemas.openxmlformats.org/officeDocument/2006/relationships/hyperlink" Target="http://www.prevence-info.cz/typy-rizikoveho-chovani/spektrum-poruch-prijmu-potravy" TargetMode="External"/><Relationship Id="rId25" Type="http://schemas.openxmlformats.org/officeDocument/2006/relationships/hyperlink" Target="http://www.zskorycany.cz/" TargetMode="External"/><Relationship Id="rId2" Type="http://schemas.openxmlformats.org/officeDocument/2006/relationships/hyperlink" Target="http://www.prevence-info.cz/typy-rizikoveho-chovani/antisemitismus" TargetMode="External"/><Relationship Id="rId16" Type="http://schemas.openxmlformats.org/officeDocument/2006/relationships/hyperlink" Target="http://www.prevence-info.cz/typy-rizikoveho-chovani/rizikove-sporty" TargetMode="External"/><Relationship Id="rId20" Type="http://schemas.openxmlformats.org/officeDocument/2006/relationships/hyperlink" Target="http://www.prevence-info.cz/typy-rizikoveho-chovani/vandalismus" TargetMode="External"/><Relationship Id="rId1" Type="http://schemas.openxmlformats.org/officeDocument/2006/relationships/hyperlink" Target="http://www.prevence-info.cz/typy-rizikoveho-chovani/agrese" TargetMode="External"/><Relationship Id="rId6" Type="http://schemas.openxmlformats.org/officeDocument/2006/relationships/hyperlink" Target="http://www.prevence-info.cz/typy-rizikoveho-chovani/gambling" TargetMode="External"/><Relationship Id="rId11" Type="http://schemas.openxmlformats.org/officeDocument/2006/relationships/hyperlink" Target="http://www.prevence-info.cz/typy-rizikoveho-chovani/negativni-pusobeni-sekt" TargetMode="External"/><Relationship Id="rId24" Type="http://schemas.openxmlformats.org/officeDocument/2006/relationships/hyperlink" Target="http://www.msmt.cz" TargetMode="External"/><Relationship Id="rId5" Type="http://schemas.openxmlformats.org/officeDocument/2006/relationships/hyperlink" Target="http://www.prevence-info.cz/typy-rizikoveho-chovani/extremismus" TargetMode="External"/><Relationship Id="rId15" Type="http://schemas.openxmlformats.org/officeDocument/2006/relationships/hyperlink" Target="http://www.prevence-info.cz/typy-rizikoveho-chovani/rizikove-sexualni-chovani" TargetMode="External"/><Relationship Id="rId23" Type="http://schemas.openxmlformats.org/officeDocument/2006/relationships/hyperlink" Target="http://www.prevence-info.cz/typy-rizikoveho-chovani/zavislostni-chovani" TargetMode="External"/><Relationship Id="rId10" Type="http://schemas.openxmlformats.org/officeDocument/2006/relationships/hyperlink" Target="http://www.prevence-info.cz/typy-rizikoveho-chovani/nasili" TargetMode="External"/><Relationship Id="rId19" Type="http://schemas.openxmlformats.org/officeDocument/2006/relationships/hyperlink" Target="http://www.prevence-info.cz/typy-rizikoveho-chovani/uzivani-navykovych-latek" TargetMode="External"/><Relationship Id="rId4" Type="http://schemas.openxmlformats.org/officeDocument/2006/relationships/hyperlink" Target="http://www.prevence-info.cz/typy-rizikoveho-chovani/drobne-kradeze" TargetMode="External"/><Relationship Id="rId9" Type="http://schemas.openxmlformats.org/officeDocument/2006/relationships/hyperlink" Target="http://www.prevence-info.cz/typy-rizikoveho-chovani/kybersikana" TargetMode="External"/><Relationship Id="rId14" Type="http://schemas.openxmlformats.org/officeDocument/2006/relationships/hyperlink" Target="http://www.prevence-info.cz/typy-rizikoveho-chovani/rizikove-chovani-v-doprave" TargetMode="External"/><Relationship Id="rId22" Type="http://schemas.openxmlformats.org/officeDocument/2006/relationships/hyperlink" Target="http://www.prevence-info.cz/typy-rizikoveho-chovani/zaskolactv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lavi&#269;ka%20Z&#352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ZŠ</Template>
  <TotalTime>1</TotalTime>
  <Pages>16</Pages>
  <Words>3863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Koryčany, okres Kroměříž</vt:lpstr>
    </vt:vector>
  </TitlesOfParts>
  <Company>Základní škola Koryčany</Company>
  <LinksUpToDate>false</LinksUpToDate>
  <CharactersWithSpaces>26603</CharactersWithSpaces>
  <SharedDoc>false</SharedDoc>
  <HLinks>
    <vt:vector size="12" baseType="variant">
      <vt:variant>
        <vt:i4>1114190</vt:i4>
      </vt:variant>
      <vt:variant>
        <vt:i4>3</vt:i4>
      </vt:variant>
      <vt:variant>
        <vt:i4>0</vt:i4>
      </vt:variant>
      <vt:variant>
        <vt:i4>5</vt:i4>
      </vt:variant>
      <vt:variant>
        <vt:lpwstr>http://www.zskorycany.cz/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mailto:zskorycany@zskorycany.cz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Koryčany, okres Kroměříž</dc:title>
  <dc:creator>USER</dc:creator>
  <cp:lastModifiedBy>Marie</cp:lastModifiedBy>
  <cp:revision>4</cp:revision>
  <cp:lastPrinted>2019-11-01T07:15:00Z</cp:lastPrinted>
  <dcterms:created xsi:type="dcterms:W3CDTF">2019-11-01T07:27:00Z</dcterms:created>
  <dcterms:modified xsi:type="dcterms:W3CDTF">2019-11-01T07:28:00Z</dcterms:modified>
</cp:coreProperties>
</file>